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降级重修警示</w:t>
      </w:r>
      <w:r>
        <w:rPr>
          <w:rFonts w:hint="eastAsia" w:ascii="黑体" w:eastAsia="黑体"/>
          <w:sz w:val="32"/>
          <w:szCs w:val="32"/>
          <w:lang w:val="en-US" w:eastAsia="zh-CN"/>
        </w:rPr>
        <w:t>通知书</w:t>
      </w:r>
      <w:r>
        <w:rPr>
          <w:rFonts w:hint="eastAsia" w:ascii="黑体" w:eastAsia="黑体"/>
          <w:sz w:val="24"/>
          <w:szCs w:val="32"/>
        </w:rPr>
        <w:t>（存根）</w:t>
      </w:r>
    </w:p>
    <w:p>
      <w:pPr>
        <w:spacing w:line="360" w:lineRule="auto"/>
        <w:ind w:firstLine="5985" w:firstLineChars="2850"/>
        <w:rPr>
          <w:rFonts w:hint="eastAsia"/>
        </w:rPr>
      </w:pPr>
      <w:r>
        <w:rPr>
          <w:rFonts w:hint="eastAsia"/>
        </w:rPr>
        <w:t>文件号：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学生姓名_______________，学号_______________，专业__________________________，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警示原因（请在下列选项中符合条件的选项上画</w:t>
      </w:r>
      <w:r>
        <w:rPr>
          <w:rFonts w:hint="eastAsia"/>
          <w:b/>
        </w:rPr>
        <w:t>√</w:t>
      </w:r>
      <w:r>
        <w:rPr>
          <w:rFonts w:hint="eastAsia"/>
        </w:rPr>
        <w:t xml:space="preserve"> ）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经补考后，从入学第一学期起算，学生应取得而未取得的学分（不包括公共选修课和素质学分）累计达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学分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含10学分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spacing w:line="360" w:lineRule="auto"/>
        <w:ind w:left="330"/>
        <w:rPr>
          <w:rFonts w:hint="eastAsia"/>
        </w:rPr>
      </w:pPr>
      <w:r>
        <w:rPr>
          <w:rFonts w:hint="eastAsia"/>
        </w:rPr>
        <w:t>注：详见《大连职业技术学院学生手册》大连职业技术学院学籍管理规定第二章第二十条之规定。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经办人____________________________________，日期____________________________。</w:t>
      </w: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 xml:space="preserve">学生签名_________________，日期____________________________________。  </w:t>
      </w:r>
    </w:p>
    <w:p>
      <w:pPr>
        <w:spacing w:line="360" w:lineRule="auto"/>
        <w:ind w:firstLine="105" w:firstLineChars="50"/>
        <w:rPr>
          <w:rFonts w:hint="eastAsia"/>
        </w:rPr>
      </w:pPr>
    </w:p>
    <w:p>
      <w:pPr>
        <w:spacing w:before="156" w:beforeLines="50" w:after="156" w:afterLines="50" w:line="300" w:lineRule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</w:rPr>
        <w:t xml:space="preserve"> （</w:t>
      </w:r>
      <w:r>
        <w:rPr>
          <w:rFonts w:hint="eastAsia"/>
          <w:lang w:val="en-US" w:eastAsia="zh-CN"/>
        </w:rPr>
        <w:t>二级学</w:t>
      </w:r>
      <w:r>
        <w:rPr>
          <w:rFonts w:hint="eastAsia"/>
        </w:rPr>
        <w:t>院）盖章</w:t>
      </w:r>
    </w:p>
    <w:p>
      <w:pPr>
        <w:spacing w:before="156" w:beforeLines="50" w:after="156" w:afterLines="50" w:line="300" w:lineRule="auto"/>
        <w:ind w:firstLine="5565" w:firstLineChars="2650"/>
        <w:rPr>
          <w:rFonts w:hint="default" w:eastAsia="宋体"/>
          <w:lang w:val="en-US" w:eastAsia="zh-CN"/>
        </w:rPr>
      </w:pPr>
      <w:r>
        <w:rPr>
          <w:rFonts w:hint="eastAsia"/>
        </w:rPr>
        <w:t>年       月        日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105" w:firstLineChars="50"/>
        <w:rPr>
          <w:rFonts w:hint="eastAsia"/>
        </w:rPr>
      </w:pPr>
      <w:r>
        <w:rPr>
          <w:rFonts w:hint="eastAsia"/>
        </w:rPr>
        <w:t>---------------------------------------------裁-------剪-------线----------------------------------------------</w:t>
      </w:r>
    </w:p>
    <w:p>
      <w:pPr>
        <w:spacing w:before="156" w:beforeLines="50" w:after="156" w:afterLines="50" w:line="300" w:lineRule="auto"/>
        <w:ind w:firstLine="160" w:firstLineChars="50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降级重修警示</w:t>
      </w:r>
      <w:r>
        <w:rPr>
          <w:rFonts w:hint="eastAsia" w:ascii="黑体" w:eastAsia="黑体"/>
          <w:sz w:val="32"/>
          <w:szCs w:val="32"/>
          <w:lang w:val="en-US" w:eastAsia="zh-CN"/>
        </w:rPr>
        <w:t>通知书</w:t>
      </w:r>
      <w:bookmarkEnd w:id="0"/>
    </w:p>
    <w:p>
      <w:pPr>
        <w:spacing w:before="156" w:beforeLines="50" w:after="156" w:afterLines="50" w:line="300" w:lineRule="auto"/>
        <w:ind w:firstLine="5565" w:firstLineChars="2650"/>
        <w:rPr>
          <w:rFonts w:hint="eastAsia"/>
        </w:rPr>
      </w:pPr>
      <w:r>
        <w:rPr>
          <w:rFonts w:hint="eastAsia"/>
        </w:rPr>
        <w:t>文件号：</w:t>
      </w:r>
    </w:p>
    <w:p>
      <w:pPr>
        <w:spacing w:line="360" w:lineRule="auto"/>
        <w:ind w:left="105" w:leftChars="50"/>
        <w:rPr>
          <w:rFonts w:hint="eastAsia"/>
        </w:rPr>
      </w:pPr>
      <w:r>
        <w:rPr>
          <w:rFonts w:hint="eastAsia"/>
        </w:rPr>
        <w:t>学生_________________，学号______________，专业____________________________，   警示原因（请在下列选项中符合条件的选项上画</w:t>
      </w:r>
      <w:r>
        <w:rPr>
          <w:rFonts w:hint="eastAsia"/>
          <w:b/>
        </w:rPr>
        <w:t>√</w:t>
      </w:r>
      <w:r>
        <w:rPr>
          <w:rFonts w:hint="eastAsia"/>
        </w:rPr>
        <w:t>）</w:t>
      </w:r>
    </w:p>
    <w:p>
      <w:pPr>
        <w:numPr>
          <w:ilvl w:val="0"/>
          <w:numId w:val="0"/>
        </w:numPr>
        <w:spacing w:line="360" w:lineRule="auto"/>
        <w:ind w:left="330" w:leftChars="0"/>
        <w:rPr>
          <w:rFonts w:hint="eastAsia"/>
        </w:rPr>
      </w:pPr>
      <w:r>
        <w:rPr>
          <w:rFonts w:hint="eastAsia"/>
        </w:rPr>
        <w:t>（一） 经补考后，从入学第一学期起算，学生应取得而未取得的学分（不包括公共选修课和素质学分）累计达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学分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含10学分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spacing w:line="300" w:lineRule="auto"/>
        <w:ind w:left="330"/>
        <w:rPr>
          <w:rFonts w:hint="eastAsia"/>
        </w:rPr>
      </w:pPr>
      <w:r>
        <w:rPr>
          <w:rFonts w:hint="eastAsia"/>
        </w:rPr>
        <w:t>注：详见《大连职业技术学院学生手册》大连职业技术学院学籍管理规定第二章第二十条之规定。</w:t>
      </w:r>
    </w:p>
    <w:p>
      <w:pPr>
        <w:spacing w:before="156" w:beforeLines="50" w:after="156" w:afterLines="50" w:line="300" w:lineRule="auto"/>
        <w:ind w:firstLine="315" w:firstLineChars="150"/>
        <w:rPr>
          <w:rFonts w:hint="eastAsia"/>
        </w:rPr>
      </w:pPr>
      <w:r>
        <w:rPr>
          <w:rFonts w:hint="eastAsia"/>
        </w:rPr>
        <w:t xml:space="preserve">望你引起足够重视，努力学习，保证顺利完成学业。 </w:t>
      </w:r>
    </w:p>
    <w:p>
      <w:pPr>
        <w:spacing w:before="156" w:beforeLines="50" w:after="156" w:afterLines="50" w:line="300" w:lineRule="auto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（</w:t>
      </w:r>
      <w:r>
        <w:rPr>
          <w:rFonts w:hint="eastAsia"/>
          <w:lang w:val="en-US" w:eastAsia="zh-CN"/>
        </w:rPr>
        <w:t>二级学</w:t>
      </w:r>
      <w:r>
        <w:rPr>
          <w:rFonts w:hint="eastAsia"/>
        </w:rPr>
        <w:t>院）盖章</w:t>
      </w:r>
    </w:p>
    <w:p>
      <w:pPr>
        <w:spacing w:before="156" w:beforeLines="50" w:after="156" w:afterLines="50" w:line="300" w:lineRule="auto"/>
        <w:ind w:firstLine="5565" w:firstLineChars="2650"/>
        <w:rPr>
          <w:rFonts w:hint="eastAsia"/>
        </w:rPr>
      </w:pPr>
      <w:r>
        <w:rPr>
          <w:rFonts w:hint="eastAsia"/>
        </w:rPr>
        <w:t>年       月   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11F67"/>
    <w:multiLevelType w:val="multilevel"/>
    <w:tmpl w:val="66811F67"/>
    <w:lvl w:ilvl="0" w:tentative="0">
      <w:start w:val="1"/>
      <w:numFmt w:val="japaneseCounting"/>
      <w:lvlText w:val="（%1）"/>
      <w:lvlJc w:val="left"/>
      <w:pPr>
        <w:tabs>
          <w:tab w:val="left" w:pos="1065"/>
        </w:tabs>
        <w:ind w:left="106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70"/>
        </w:tabs>
        <w:ind w:left="11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90"/>
        </w:tabs>
        <w:ind w:left="15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10"/>
        </w:tabs>
        <w:ind w:left="20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30"/>
        </w:tabs>
        <w:ind w:left="24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50"/>
        </w:tabs>
        <w:ind w:left="28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70"/>
        </w:tabs>
        <w:ind w:left="32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90"/>
        </w:tabs>
        <w:ind w:left="36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10"/>
        </w:tabs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TQzMjQyMmVlMDY2MTlkZTdiZTUzNDg4NDc2ZGIifQ=="/>
  </w:docVars>
  <w:rsids>
    <w:rsidRoot w:val="00A82B0A"/>
    <w:rsid w:val="00003F7B"/>
    <w:rsid w:val="00005EB9"/>
    <w:rsid w:val="00030887"/>
    <w:rsid w:val="00047F20"/>
    <w:rsid w:val="0007495F"/>
    <w:rsid w:val="000909FE"/>
    <w:rsid w:val="00096F0C"/>
    <w:rsid w:val="000D0F67"/>
    <w:rsid w:val="000D3A2F"/>
    <w:rsid w:val="000F2E41"/>
    <w:rsid w:val="000F4F60"/>
    <w:rsid w:val="00114B03"/>
    <w:rsid w:val="00134434"/>
    <w:rsid w:val="001659AC"/>
    <w:rsid w:val="001B071A"/>
    <w:rsid w:val="001E30F5"/>
    <w:rsid w:val="001E37E6"/>
    <w:rsid w:val="001F43C8"/>
    <w:rsid w:val="00257F7B"/>
    <w:rsid w:val="0028444B"/>
    <w:rsid w:val="00285FA0"/>
    <w:rsid w:val="00287836"/>
    <w:rsid w:val="002A12A6"/>
    <w:rsid w:val="002F2344"/>
    <w:rsid w:val="0030224D"/>
    <w:rsid w:val="00306BDE"/>
    <w:rsid w:val="00322D19"/>
    <w:rsid w:val="00323A0E"/>
    <w:rsid w:val="00324E6E"/>
    <w:rsid w:val="003269F4"/>
    <w:rsid w:val="0033746A"/>
    <w:rsid w:val="003430B4"/>
    <w:rsid w:val="00357654"/>
    <w:rsid w:val="00361FFD"/>
    <w:rsid w:val="00395435"/>
    <w:rsid w:val="003D5729"/>
    <w:rsid w:val="00452E9F"/>
    <w:rsid w:val="004623A4"/>
    <w:rsid w:val="00471369"/>
    <w:rsid w:val="004A7FB9"/>
    <w:rsid w:val="004F514D"/>
    <w:rsid w:val="00540E18"/>
    <w:rsid w:val="005549C1"/>
    <w:rsid w:val="00582C9E"/>
    <w:rsid w:val="00583467"/>
    <w:rsid w:val="005A4F8C"/>
    <w:rsid w:val="005B119A"/>
    <w:rsid w:val="005E3107"/>
    <w:rsid w:val="005E680A"/>
    <w:rsid w:val="00630735"/>
    <w:rsid w:val="0067191E"/>
    <w:rsid w:val="00684B7F"/>
    <w:rsid w:val="00690421"/>
    <w:rsid w:val="00695A27"/>
    <w:rsid w:val="006D1240"/>
    <w:rsid w:val="006D2178"/>
    <w:rsid w:val="006D31AB"/>
    <w:rsid w:val="006D7937"/>
    <w:rsid w:val="006E5E7D"/>
    <w:rsid w:val="006F173F"/>
    <w:rsid w:val="00735332"/>
    <w:rsid w:val="00762D50"/>
    <w:rsid w:val="0078711C"/>
    <w:rsid w:val="00856320"/>
    <w:rsid w:val="00884658"/>
    <w:rsid w:val="008E2126"/>
    <w:rsid w:val="008F590B"/>
    <w:rsid w:val="0091108F"/>
    <w:rsid w:val="00921CBE"/>
    <w:rsid w:val="00922424"/>
    <w:rsid w:val="00983ED0"/>
    <w:rsid w:val="00995246"/>
    <w:rsid w:val="009A2989"/>
    <w:rsid w:val="009A4ADA"/>
    <w:rsid w:val="009C2917"/>
    <w:rsid w:val="009E14BB"/>
    <w:rsid w:val="009F48C3"/>
    <w:rsid w:val="009F50BF"/>
    <w:rsid w:val="00A0625B"/>
    <w:rsid w:val="00A07B42"/>
    <w:rsid w:val="00A13BD2"/>
    <w:rsid w:val="00A25D6C"/>
    <w:rsid w:val="00A378B1"/>
    <w:rsid w:val="00A415C5"/>
    <w:rsid w:val="00A51456"/>
    <w:rsid w:val="00A60AE5"/>
    <w:rsid w:val="00A64050"/>
    <w:rsid w:val="00A82B0A"/>
    <w:rsid w:val="00A83A45"/>
    <w:rsid w:val="00AA24A9"/>
    <w:rsid w:val="00AA27A3"/>
    <w:rsid w:val="00AA3C81"/>
    <w:rsid w:val="00B04D40"/>
    <w:rsid w:val="00B22942"/>
    <w:rsid w:val="00B2326B"/>
    <w:rsid w:val="00B4502C"/>
    <w:rsid w:val="00B6387D"/>
    <w:rsid w:val="00B827E7"/>
    <w:rsid w:val="00B92F30"/>
    <w:rsid w:val="00B94576"/>
    <w:rsid w:val="00BB5643"/>
    <w:rsid w:val="00BB5AEE"/>
    <w:rsid w:val="00BF34D3"/>
    <w:rsid w:val="00C27E9D"/>
    <w:rsid w:val="00C77BB6"/>
    <w:rsid w:val="00C8504D"/>
    <w:rsid w:val="00CB6BCF"/>
    <w:rsid w:val="00CD11F5"/>
    <w:rsid w:val="00D2773A"/>
    <w:rsid w:val="00DB6750"/>
    <w:rsid w:val="00DC5924"/>
    <w:rsid w:val="00DE290A"/>
    <w:rsid w:val="00DE4015"/>
    <w:rsid w:val="00E04E25"/>
    <w:rsid w:val="00E139AE"/>
    <w:rsid w:val="00E509C3"/>
    <w:rsid w:val="00E64D2A"/>
    <w:rsid w:val="00E8682E"/>
    <w:rsid w:val="00E96C2B"/>
    <w:rsid w:val="00EA59DF"/>
    <w:rsid w:val="00EB1DA2"/>
    <w:rsid w:val="00EB5235"/>
    <w:rsid w:val="00EC3C0A"/>
    <w:rsid w:val="00EF5E94"/>
    <w:rsid w:val="00F11A5B"/>
    <w:rsid w:val="00F14FBF"/>
    <w:rsid w:val="00F17B04"/>
    <w:rsid w:val="00F20919"/>
    <w:rsid w:val="00F2621A"/>
    <w:rsid w:val="00F36496"/>
    <w:rsid w:val="00F632DD"/>
    <w:rsid w:val="00F86C31"/>
    <w:rsid w:val="00F87F61"/>
    <w:rsid w:val="00FA1CDA"/>
    <w:rsid w:val="00FA1F69"/>
    <w:rsid w:val="00FE2227"/>
    <w:rsid w:val="00FF52DC"/>
    <w:rsid w:val="0F763A97"/>
    <w:rsid w:val="2C182175"/>
    <w:rsid w:val="2EDF69A7"/>
    <w:rsid w:val="4E3F7568"/>
    <w:rsid w:val="5B7964D4"/>
    <w:rsid w:val="6B406CA1"/>
    <w:rsid w:val="70574D6F"/>
    <w:rsid w:val="76755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432</Words>
  <Characters>759</Characters>
  <Lines>6</Lines>
  <Paragraphs>1</Paragraphs>
  <TotalTime>0</TotalTime>
  <ScaleCrop>false</ScaleCrop>
  <LinksUpToDate>false</LinksUpToDate>
  <CharactersWithSpaces>883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2011-03-02T03:07:00Z</dcterms:created>
  <dc:creator>IBM</dc:creator>
  <cp:lastModifiedBy>Martin 张</cp:lastModifiedBy>
  <cp:lastPrinted>2014-03-27T06:12:00Z</cp:lastPrinted>
  <dcterms:modified xsi:type="dcterms:W3CDTF">2024-03-19T14:54:11Z</dcterms:modified>
  <dc:title>附件二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A0D92A1DE4104C8EBC46C750058D7993_13</vt:lpwstr>
  </property>
</Properties>
</file>