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辽宁省营商环境咨询专家推荐表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667"/>
        <w:jc w:val="both"/>
        <w:textAlignment w:val="auto"/>
        <w:outlineLvl w:val="0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 w:val="0"/>
          <w:bCs w:val="0"/>
          <w:spacing w:val="-17"/>
          <w:sz w:val="26"/>
          <w:szCs w:val="26"/>
        </w:rPr>
        <w:t>单位盖章：</w:t>
      </w:r>
    </w:p>
    <w:p>
      <w:pPr>
        <w:spacing w:line="67" w:lineRule="exact"/>
      </w:pPr>
    </w:p>
    <w:tbl>
      <w:tblPr>
        <w:tblStyle w:val="4"/>
        <w:tblW w:w="829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1365"/>
        <w:gridCol w:w="840"/>
        <w:gridCol w:w="1140"/>
        <w:gridCol w:w="840"/>
        <w:gridCol w:w="1230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姓</w:t>
            </w:r>
            <w:r>
              <w:rPr>
                <w:rFonts w:hint="eastAsia" w:ascii="宋体" w:hAnsi="宋体" w:eastAsia="宋体" w:cs="宋体"/>
                <w:spacing w:val="-5"/>
                <w:sz w:val="25"/>
                <w:szCs w:val="25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名</w:t>
            </w:r>
          </w:p>
        </w:tc>
        <w:tc>
          <w:tcPr>
            <w:tcW w:w="2205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出生</w:t>
            </w:r>
            <w:r>
              <w:rPr>
                <w:rFonts w:hint="eastAsia" w:ascii="宋体" w:hAnsi="宋体" w:eastAsia="宋体" w:cs="宋体"/>
                <w:spacing w:val="4"/>
                <w:sz w:val="25"/>
                <w:szCs w:val="25"/>
                <w:lang w:val="en-US" w:eastAsia="zh-CN"/>
              </w:rPr>
              <w:t>日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期</w:t>
            </w:r>
          </w:p>
        </w:tc>
        <w:tc>
          <w:tcPr>
            <w:tcW w:w="2070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66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position w:val="31"/>
                <w:sz w:val="25"/>
                <w:szCs w:val="25"/>
              </w:rPr>
              <w:t>免冠照片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(</w:t>
            </w:r>
            <w:r>
              <w:rPr>
                <w:rFonts w:hint="eastAsia" w:ascii="宋体" w:hAnsi="宋体" w:eastAsia="宋体" w:cs="宋体"/>
                <w:spacing w:val="36"/>
                <w:sz w:val="25"/>
                <w:szCs w:val="25"/>
                <w:lang w:val="en-US" w:eastAsia="zh-CN"/>
              </w:rPr>
              <w:t>一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政治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>面貌</w:t>
            </w:r>
          </w:p>
        </w:tc>
        <w:tc>
          <w:tcPr>
            <w:tcW w:w="136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14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123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eastAsia="zh-CN"/>
              </w:rPr>
              <w:t>工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作单位</w:t>
            </w:r>
          </w:p>
        </w:tc>
        <w:tc>
          <w:tcPr>
            <w:tcW w:w="5415" w:type="dxa"/>
            <w:gridSpan w:val="5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研究方向</w:t>
            </w:r>
          </w:p>
        </w:tc>
        <w:tc>
          <w:tcPr>
            <w:tcW w:w="5415" w:type="dxa"/>
            <w:gridSpan w:val="5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665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务</w:t>
            </w:r>
          </w:p>
        </w:tc>
        <w:tc>
          <w:tcPr>
            <w:tcW w:w="4185" w:type="dxa"/>
            <w:gridSpan w:val="4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移动电话</w:t>
            </w:r>
          </w:p>
        </w:tc>
        <w:tc>
          <w:tcPr>
            <w:tcW w:w="166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称</w:t>
            </w:r>
          </w:p>
        </w:tc>
        <w:tc>
          <w:tcPr>
            <w:tcW w:w="4185" w:type="dxa"/>
            <w:gridSpan w:val="4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座机电话</w:t>
            </w:r>
          </w:p>
        </w:tc>
        <w:tc>
          <w:tcPr>
            <w:tcW w:w="166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1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position w:val="27"/>
                <w:sz w:val="25"/>
                <w:szCs w:val="25"/>
              </w:rPr>
              <w:t>工</w:t>
            </w:r>
            <w:r>
              <w:rPr>
                <w:rFonts w:hint="eastAsia" w:ascii="宋体" w:hAnsi="宋体" w:eastAsia="宋体" w:cs="宋体"/>
                <w:spacing w:val="8"/>
                <w:position w:val="27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position w:val="27"/>
                <w:sz w:val="25"/>
                <w:szCs w:val="25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简</w:t>
            </w:r>
            <w:r>
              <w:rPr>
                <w:rFonts w:hint="eastAsia" w:ascii="宋体" w:hAnsi="宋体" w:eastAsia="宋体" w:cs="宋体"/>
                <w:spacing w:val="8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历</w:t>
            </w:r>
          </w:p>
        </w:tc>
        <w:tc>
          <w:tcPr>
            <w:tcW w:w="708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工作单位名称、职务及起止时间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1216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7080" w:type="dxa"/>
            <w:gridSpan w:val="6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6" w:hRule="atLeast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position w:val="34"/>
                <w:sz w:val="25"/>
                <w:szCs w:val="25"/>
              </w:rPr>
              <w:t>主</w:t>
            </w:r>
            <w:r>
              <w:rPr>
                <w:rFonts w:hint="eastAsia" w:ascii="宋体" w:hAnsi="宋体" w:eastAsia="宋体" w:cs="宋体"/>
                <w:spacing w:val="6"/>
                <w:position w:val="34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position w:val="34"/>
                <w:sz w:val="25"/>
                <w:szCs w:val="25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成</w:t>
            </w:r>
            <w:r>
              <w:rPr>
                <w:rFonts w:hint="eastAsia" w:ascii="宋体" w:hAnsi="宋体" w:eastAsia="宋体" w:cs="宋体"/>
                <w:spacing w:val="5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就</w:t>
            </w:r>
          </w:p>
        </w:tc>
        <w:tc>
          <w:tcPr>
            <w:tcW w:w="7080" w:type="dxa"/>
            <w:gridSpan w:val="6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</w:tbl>
    <w:p>
      <w:pPr>
        <w:spacing w:before="105" w:line="219" w:lineRule="auto"/>
        <w:ind w:left="244"/>
      </w:pPr>
      <w:r>
        <w:rPr>
          <w:rFonts w:ascii="宋体" w:hAnsi="宋体" w:eastAsia="宋体" w:cs="宋体"/>
          <w:spacing w:val="1"/>
          <w:sz w:val="24"/>
          <w:szCs w:val="24"/>
        </w:rPr>
        <w:t>注：手写或打印填表，若内容超出1页请正</w:t>
      </w:r>
      <w:r>
        <w:rPr>
          <w:rFonts w:ascii="宋体" w:hAnsi="宋体" w:eastAsia="宋体" w:cs="宋体"/>
          <w:sz w:val="24"/>
          <w:szCs w:val="24"/>
        </w:rPr>
        <w:t>反面打印成1页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NDhmYmQyNTUzYWY0NWExN2M3NWE1ODBhNGQ0MzkifQ=="/>
  </w:docVars>
  <w:rsids>
    <w:rsidRoot w:val="00000000"/>
    <w:rsid w:val="1593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2024-03-25T07:34:10Z</dcterms:created>
  <dc:creator>admin</dc:creator>
  <cp:lastModifiedBy>…点辐射…</cp:lastModifiedBy>
  <dcterms:modified xsi:type="dcterms:W3CDTF">2024-03-25T07:34:19Z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EC906A90A4B44D74897BE2B7AB6D029D_12</vt:lpwstr>
  </property>
</Properties>
</file>