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00" w:rsidRPr="00855C75" w:rsidRDefault="003F1167" w:rsidP="00BE0C00">
      <w:pPr>
        <w:ind w:right="560"/>
        <w:jc w:val="left"/>
        <w:rPr>
          <w:sz w:val="28"/>
          <w:szCs w:val="28"/>
        </w:rPr>
      </w:pPr>
      <w:r w:rsidRPr="00855C75">
        <w:rPr>
          <w:rFonts w:hint="eastAsia"/>
          <w:sz w:val="28"/>
          <w:szCs w:val="28"/>
        </w:rPr>
        <w:t>附件</w:t>
      </w:r>
      <w:r w:rsidRPr="00855C75">
        <w:rPr>
          <w:rFonts w:hint="eastAsia"/>
          <w:sz w:val="28"/>
          <w:szCs w:val="28"/>
        </w:rPr>
        <w:t>1</w:t>
      </w:r>
    </w:p>
    <w:p w:rsidR="003F1167" w:rsidRPr="00855C75" w:rsidRDefault="003F1167" w:rsidP="003F1167">
      <w:pPr>
        <w:jc w:val="center"/>
        <w:rPr>
          <w:b/>
          <w:sz w:val="32"/>
          <w:szCs w:val="32"/>
        </w:rPr>
      </w:pPr>
      <w:r w:rsidRPr="00855C75">
        <w:rPr>
          <w:rFonts w:hint="eastAsia"/>
          <w:b/>
          <w:sz w:val="32"/>
          <w:szCs w:val="32"/>
        </w:rPr>
        <w:t>2</w:t>
      </w:r>
      <w:r w:rsidRPr="00855C75">
        <w:rPr>
          <w:b/>
          <w:sz w:val="32"/>
          <w:szCs w:val="32"/>
        </w:rPr>
        <w:t>02</w:t>
      </w:r>
      <w:r w:rsidR="00855C75" w:rsidRPr="00855C75">
        <w:rPr>
          <w:b/>
          <w:sz w:val="32"/>
          <w:szCs w:val="32"/>
        </w:rPr>
        <w:t>5</w:t>
      </w:r>
      <w:r w:rsidRPr="00855C75">
        <w:rPr>
          <w:b/>
          <w:sz w:val="32"/>
          <w:szCs w:val="32"/>
        </w:rPr>
        <w:t>年度</w:t>
      </w:r>
      <w:r w:rsidR="00D02499" w:rsidRPr="00855C75">
        <w:rPr>
          <w:b/>
          <w:sz w:val="32"/>
          <w:szCs w:val="32"/>
        </w:rPr>
        <w:t>学校</w:t>
      </w:r>
      <w:r w:rsidRPr="00855C75">
        <w:rPr>
          <w:b/>
          <w:sz w:val="32"/>
          <w:szCs w:val="32"/>
        </w:rPr>
        <w:t>党的建设研究方向及参考选题</w:t>
      </w:r>
    </w:p>
    <w:p w:rsidR="002E6846" w:rsidRDefault="00855C75" w:rsidP="002E6846">
      <w:pPr>
        <w:jc w:val="left"/>
        <w:rPr>
          <w:sz w:val="28"/>
          <w:szCs w:val="28"/>
        </w:rPr>
      </w:pPr>
      <w:r w:rsidRPr="00855C75">
        <w:rPr>
          <w:sz w:val="28"/>
          <w:szCs w:val="28"/>
        </w:rPr>
        <w:br/>
        <w:t>1.</w:t>
      </w:r>
      <w:r w:rsidRPr="00855C75">
        <w:rPr>
          <w:sz w:val="28"/>
          <w:szCs w:val="28"/>
        </w:rPr>
        <w:t>习近平总书记关于党的建设的重要思想体系化学理化研究</w:t>
      </w:r>
      <w:r w:rsidRPr="00855C75">
        <w:rPr>
          <w:sz w:val="28"/>
          <w:szCs w:val="28"/>
        </w:rPr>
        <w:br/>
        <w:t>2.</w:t>
      </w:r>
      <w:r w:rsidRPr="00855C75">
        <w:rPr>
          <w:sz w:val="28"/>
          <w:szCs w:val="28"/>
        </w:rPr>
        <w:t>深入学习贯彻习近平总书记关于党的自我革命的重要思想研究</w:t>
      </w:r>
      <w:r w:rsidRPr="00855C75">
        <w:rPr>
          <w:sz w:val="28"/>
          <w:szCs w:val="28"/>
        </w:rPr>
        <w:br/>
        <w:t>3.</w:t>
      </w:r>
      <w:r w:rsidRPr="00855C75">
        <w:rPr>
          <w:sz w:val="28"/>
          <w:szCs w:val="28"/>
        </w:rPr>
        <w:t>深入学习贯彻习近平总书记关于加强党的作风建设的重要论述研究</w:t>
      </w:r>
      <w:r w:rsidRPr="00855C75">
        <w:rPr>
          <w:sz w:val="28"/>
          <w:szCs w:val="28"/>
        </w:rPr>
        <w:br/>
        <w:t>4.</w:t>
      </w:r>
      <w:r w:rsidRPr="00855C75">
        <w:rPr>
          <w:sz w:val="28"/>
          <w:szCs w:val="28"/>
        </w:rPr>
        <w:t>提高党领导经济社会发展水平研究</w:t>
      </w:r>
      <w:r w:rsidRPr="00855C75">
        <w:rPr>
          <w:sz w:val="28"/>
          <w:szCs w:val="28"/>
        </w:rPr>
        <w:br/>
        <w:t>5.</w:t>
      </w:r>
      <w:r w:rsidRPr="00855C75">
        <w:rPr>
          <w:sz w:val="28"/>
          <w:szCs w:val="28"/>
        </w:rPr>
        <w:t>加强党的创新理论武装，健全和落实以</w:t>
      </w:r>
      <w:proofErr w:type="gramStart"/>
      <w:r w:rsidRPr="00855C75">
        <w:rPr>
          <w:sz w:val="28"/>
          <w:szCs w:val="28"/>
        </w:rPr>
        <w:t>学铸魂</w:t>
      </w:r>
      <w:proofErr w:type="gramEnd"/>
      <w:r w:rsidRPr="00855C75">
        <w:rPr>
          <w:sz w:val="28"/>
          <w:szCs w:val="28"/>
        </w:rPr>
        <w:t>、以学增智、以学正风、以学促干长效机制研究</w:t>
      </w:r>
      <w:r w:rsidRPr="00855C75">
        <w:rPr>
          <w:sz w:val="28"/>
          <w:szCs w:val="28"/>
        </w:rPr>
        <w:br/>
        <w:t>6.</w:t>
      </w:r>
      <w:r w:rsidRPr="00855C75">
        <w:rPr>
          <w:sz w:val="28"/>
          <w:szCs w:val="28"/>
        </w:rPr>
        <w:t>加强党性教育研究</w:t>
      </w:r>
      <w:r w:rsidRPr="00855C75">
        <w:rPr>
          <w:sz w:val="28"/>
          <w:szCs w:val="28"/>
        </w:rPr>
        <w:br/>
        <w:t>7.</w:t>
      </w:r>
      <w:r w:rsidRPr="00855C75">
        <w:rPr>
          <w:sz w:val="28"/>
          <w:szCs w:val="28"/>
        </w:rPr>
        <w:t>健全全面从严治党体系研究</w:t>
      </w:r>
      <w:r w:rsidRPr="00855C75">
        <w:rPr>
          <w:sz w:val="28"/>
          <w:szCs w:val="28"/>
        </w:rPr>
        <w:br/>
        <w:t>8.</w:t>
      </w:r>
      <w:r w:rsidRPr="00855C75">
        <w:rPr>
          <w:sz w:val="28"/>
          <w:szCs w:val="28"/>
        </w:rPr>
        <w:t>加强中共党史党建学科建设研究</w:t>
      </w:r>
      <w:r w:rsidRPr="00855C75">
        <w:rPr>
          <w:sz w:val="28"/>
          <w:szCs w:val="28"/>
        </w:rPr>
        <w:br/>
        <w:t>9.</w:t>
      </w:r>
      <w:r w:rsidRPr="00855C75">
        <w:rPr>
          <w:sz w:val="28"/>
          <w:szCs w:val="28"/>
        </w:rPr>
        <w:t>加强干部队伍建设统筹谋划问题研究</w:t>
      </w:r>
      <w:r w:rsidRPr="00855C75">
        <w:rPr>
          <w:sz w:val="28"/>
          <w:szCs w:val="28"/>
        </w:rPr>
        <w:br/>
        <w:t>10.</w:t>
      </w:r>
      <w:r w:rsidRPr="00855C75">
        <w:rPr>
          <w:sz w:val="28"/>
          <w:szCs w:val="28"/>
        </w:rPr>
        <w:t>加强年轻干部队伍建设研究</w:t>
      </w:r>
      <w:r w:rsidRPr="00855C75">
        <w:rPr>
          <w:sz w:val="28"/>
          <w:szCs w:val="28"/>
        </w:rPr>
        <w:br/>
        <w:t>1</w:t>
      </w:r>
      <w:r w:rsidR="002E6846">
        <w:rPr>
          <w:sz w:val="28"/>
          <w:szCs w:val="28"/>
        </w:rPr>
        <w:t>1</w:t>
      </w:r>
      <w:r w:rsidRPr="00855C75">
        <w:rPr>
          <w:sz w:val="28"/>
          <w:szCs w:val="28"/>
        </w:rPr>
        <w:t>.</w:t>
      </w:r>
      <w:r w:rsidRPr="00855C75">
        <w:rPr>
          <w:sz w:val="28"/>
          <w:szCs w:val="28"/>
        </w:rPr>
        <w:t>激发干部干事创业内生动力研究</w:t>
      </w:r>
      <w:r w:rsidRPr="00855C75">
        <w:rPr>
          <w:sz w:val="28"/>
          <w:szCs w:val="28"/>
        </w:rPr>
        <w:br/>
        <w:t>1</w:t>
      </w:r>
      <w:r w:rsidR="002E6846">
        <w:rPr>
          <w:sz w:val="28"/>
          <w:szCs w:val="28"/>
        </w:rPr>
        <w:t>2</w:t>
      </w:r>
      <w:r w:rsidRPr="00855C75">
        <w:rPr>
          <w:sz w:val="28"/>
          <w:szCs w:val="28"/>
        </w:rPr>
        <w:t>.</w:t>
      </w:r>
      <w:r w:rsidRPr="00855C75">
        <w:rPr>
          <w:sz w:val="28"/>
          <w:szCs w:val="28"/>
        </w:rPr>
        <w:t>用好政绩考核</w:t>
      </w:r>
      <w:r w:rsidRPr="00855C75">
        <w:rPr>
          <w:sz w:val="28"/>
          <w:szCs w:val="28"/>
        </w:rPr>
        <w:t>“</w:t>
      </w:r>
      <w:r w:rsidRPr="00855C75">
        <w:rPr>
          <w:sz w:val="28"/>
          <w:szCs w:val="28"/>
        </w:rPr>
        <w:t>指挥棒</w:t>
      </w:r>
      <w:r w:rsidRPr="00855C75">
        <w:rPr>
          <w:sz w:val="28"/>
          <w:szCs w:val="28"/>
        </w:rPr>
        <w:t>”</w:t>
      </w:r>
      <w:r w:rsidRPr="00855C75">
        <w:rPr>
          <w:sz w:val="28"/>
          <w:szCs w:val="28"/>
        </w:rPr>
        <w:t>，推动干部树立和</w:t>
      </w:r>
      <w:proofErr w:type="gramStart"/>
      <w:r w:rsidRPr="00855C75">
        <w:rPr>
          <w:sz w:val="28"/>
          <w:szCs w:val="28"/>
        </w:rPr>
        <w:t>践行</w:t>
      </w:r>
      <w:proofErr w:type="gramEnd"/>
      <w:r w:rsidRPr="00855C75">
        <w:rPr>
          <w:sz w:val="28"/>
          <w:szCs w:val="28"/>
        </w:rPr>
        <w:t>正确政绩观研究</w:t>
      </w:r>
      <w:r w:rsidRPr="00855C75">
        <w:rPr>
          <w:sz w:val="28"/>
          <w:szCs w:val="28"/>
        </w:rPr>
        <w:br/>
        <w:t>1</w:t>
      </w:r>
      <w:r w:rsidR="002E6846">
        <w:rPr>
          <w:sz w:val="28"/>
          <w:szCs w:val="28"/>
        </w:rPr>
        <w:t>3</w:t>
      </w:r>
      <w:r w:rsidRPr="00855C75">
        <w:rPr>
          <w:sz w:val="28"/>
          <w:szCs w:val="28"/>
        </w:rPr>
        <w:t>.</w:t>
      </w:r>
      <w:r w:rsidRPr="00855C75">
        <w:rPr>
          <w:sz w:val="28"/>
          <w:szCs w:val="28"/>
        </w:rPr>
        <w:t>在重大斗争一线考核评价干部问题研究</w:t>
      </w:r>
      <w:r w:rsidRPr="00855C75">
        <w:rPr>
          <w:sz w:val="28"/>
          <w:szCs w:val="28"/>
        </w:rPr>
        <w:br/>
        <w:t>1</w:t>
      </w:r>
      <w:r w:rsidR="002E6846">
        <w:rPr>
          <w:sz w:val="28"/>
          <w:szCs w:val="28"/>
        </w:rPr>
        <w:t>4</w:t>
      </w:r>
      <w:r w:rsidRPr="00855C75">
        <w:rPr>
          <w:sz w:val="28"/>
          <w:szCs w:val="28"/>
        </w:rPr>
        <w:t>.</w:t>
      </w:r>
      <w:r w:rsidRPr="00855C75">
        <w:rPr>
          <w:sz w:val="28"/>
          <w:szCs w:val="28"/>
        </w:rPr>
        <w:t>关于深入推进干部</w:t>
      </w:r>
      <w:r w:rsidRPr="00855C75">
        <w:rPr>
          <w:sz w:val="28"/>
          <w:szCs w:val="28"/>
        </w:rPr>
        <w:t>“</w:t>
      </w:r>
      <w:r w:rsidRPr="00855C75">
        <w:rPr>
          <w:sz w:val="28"/>
          <w:szCs w:val="28"/>
        </w:rPr>
        <w:t>八小时外</w:t>
      </w:r>
      <w:r w:rsidRPr="00855C75">
        <w:rPr>
          <w:sz w:val="28"/>
          <w:szCs w:val="28"/>
        </w:rPr>
        <w:t>”</w:t>
      </w:r>
      <w:r w:rsidRPr="00855C75">
        <w:rPr>
          <w:sz w:val="28"/>
          <w:szCs w:val="28"/>
        </w:rPr>
        <w:t>监督的问题研究</w:t>
      </w:r>
      <w:r w:rsidRPr="00855C75">
        <w:rPr>
          <w:sz w:val="28"/>
          <w:szCs w:val="28"/>
        </w:rPr>
        <w:br/>
      </w:r>
      <w:r w:rsidR="002E6846">
        <w:rPr>
          <w:sz w:val="28"/>
          <w:szCs w:val="28"/>
        </w:rPr>
        <w:t>1</w:t>
      </w:r>
      <w:r w:rsidRPr="00855C75">
        <w:rPr>
          <w:sz w:val="28"/>
          <w:szCs w:val="28"/>
        </w:rPr>
        <w:t>5.</w:t>
      </w:r>
      <w:r w:rsidRPr="00855C75">
        <w:rPr>
          <w:sz w:val="28"/>
          <w:szCs w:val="28"/>
        </w:rPr>
        <w:t>增强党组织政治功能和组织功能研究</w:t>
      </w:r>
      <w:r w:rsidRPr="00855C75">
        <w:rPr>
          <w:sz w:val="28"/>
          <w:szCs w:val="28"/>
        </w:rPr>
        <w:br/>
      </w:r>
      <w:r w:rsidR="002E6846">
        <w:rPr>
          <w:sz w:val="28"/>
          <w:szCs w:val="28"/>
        </w:rPr>
        <w:t>16</w:t>
      </w:r>
      <w:r w:rsidRPr="00855C75">
        <w:rPr>
          <w:sz w:val="28"/>
          <w:szCs w:val="28"/>
        </w:rPr>
        <w:t>.</w:t>
      </w:r>
      <w:r w:rsidRPr="00855C75">
        <w:rPr>
          <w:sz w:val="28"/>
          <w:szCs w:val="28"/>
        </w:rPr>
        <w:t>加强机关党的建设研究</w:t>
      </w:r>
      <w:r w:rsidRPr="00855C75">
        <w:rPr>
          <w:sz w:val="28"/>
          <w:szCs w:val="28"/>
        </w:rPr>
        <w:br/>
      </w:r>
      <w:r w:rsidR="002E6846">
        <w:rPr>
          <w:sz w:val="28"/>
          <w:szCs w:val="28"/>
        </w:rPr>
        <w:t>17.</w:t>
      </w:r>
      <w:r w:rsidR="002E6846">
        <w:rPr>
          <w:sz w:val="28"/>
          <w:szCs w:val="28"/>
        </w:rPr>
        <w:t>新形势下提升高职院校大学生党员发展质量研究</w:t>
      </w:r>
    </w:p>
    <w:p w:rsidR="002E6846" w:rsidRDefault="002E6846" w:rsidP="002E68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8.</w:t>
      </w:r>
      <w:r>
        <w:rPr>
          <w:sz w:val="28"/>
          <w:szCs w:val="28"/>
        </w:rPr>
        <w:t>高职院校党校建设研究</w:t>
      </w:r>
    </w:p>
    <w:p w:rsidR="00855C75" w:rsidRPr="002E6846" w:rsidRDefault="002E6846" w:rsidP="002E684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9.</w:t>
      </w:r>
      <w:r>
        <w:rPr>
          <w:sz w:val="28"/>
          <w:szCs w:val="28"/>
        </w:rPr>
        <w:t>推动党组织和党员在网络空间发挥作用的研究</w:t>
      </w:r>
      <w:r w:rsidR="00855C75" w:rsidRPr="00855C75">
        <w:rPr>
          <w:sz w:val="28"/>
          <w:szCs w:val="28"/>
        </w:rPr>
        <w:br/>
      </w:r>
      <w:r>
        <w:rPr>
          <w:sz w:val="28"/>
          <w:szCs w:val="28"/>
        </w:rPr>
        <w:t>20</w:t>
      </w:r>
      <w:r w:rsidR="00855C75" w:rsidRPr="00855C75">
        <w:rPr>
          <w:sz w:val="28"/>
          <w:szCs w:val="28"/>
        </w:rPr>
        <w:t>.</w:t>
      </w:r>
      <w:r w:rsidR="00855C75" w:rsidRPr="00855C75">
        <w:rPr>
          <w:sz w:val="28"/>
          <w:szCs w:val="28"/>
        </w:rPr>
        <w:t>完善党员教育管理、作用发挥机制研究</w:t>
      </w:r>
      <w:r w:rsidR="00855C75" w:rsidRPr="00855C75">
        <w:rPr>
          <w:sz w:val="28"/>
          <w:szCs w:val="28"/>
        </w:rPr>
        <w:br/>
      </w:r>
      <w:r>
        <w:rPr>
          <w:sz w:val="28"/>
          <w:szCs w:val="28"/>
        </w:rPr>
        <w:t>21</w:t>
      </w:r>
      <w:r w:rsidR="00855C75" w:rsidRPr="00855C75">
        <w:rPr>
          <w:sz w:val="28"/>
          <w:szCs w:val="28"/>
        </w:rPr>
        <w:t>.</w:t>
      </w:r>
      <w:r w:rsidR="00855C75" w:rsidRPr="00855C75">
        <w:rPr>
          <w:sz w:val="28"/>
          <w:szCs w:val="28"/>
        </w:rPr>
        <w:t>关于运用信息化手段高质量推动党员教育培训工作的问题研究</w:t>
      </w:r>
      <w:r w:rsidR="00855C75" w:rsidRPr="00855C75">
        <w:rPr>
          <w:sz w:val="28"/>
          <w:szCs w:val="28"/>
        </w:rPr>
        <w:br/>
      </w:r>
      <w:r>
        <w:rPr>
          <w:sz w:val="28"/>
          <w:szCs w:val="28"/>
        </w:rPr>
        <w:t>22</w:t>
      </w:r>
      <w:r w:rsidR="00855C75" w:rsidRPr="00855C75">
        <w:rPr>
          <w:sz w:val="28"/>
          <w:szCs w:val="28"/>
        </w:rPr>
        <w:t>.</w:t>
      </w:r>
      <w:r w:rsidR="00855C75" w:rsidRPr="00855C75">
        <w:rPr>
          <w:sz w:val="28"/>
          <w:szCs w:val="28"/>
        </w:rPr>
        <w:t>健全党员基本培训机制研究</w:t>
      </w:r>
      <w:r w:rsidR="00855C75" w:rsidRPr="00855C75">
        <w:rPr>
          <w:sz w:val="28"/>
          <w:szCs w:val="28"/>
        </w:rPr>
        <w:br/>
      </w:r>
      <w:r>
        <w:rPr>
          <w:sz w:val="28"/>
          <w:szCs w:val="28"/>
        </w:rPr>
        <w:t>23</w:t>
      </w:r>
      <w:r w:rsidR="00855C75" w:rsidRPr="00855C75">
        <w:rPr>
          <w:sz w:val="28"/>
          <w:szCs w:val="28"/>
        </w:rPr>
        <w:t>.</w:t>
      </w:r>
      <w:r w:rsidR="00855C75" w:rsidRPr="00855C75">
        <w:rPr>
          <w:sz w:val="28"/>
          <w:szCs w:val="28"/>
        </w:rPr>
        <w:t>提升党员教育培训质</w:t>
      </w:r>
      <w:proofErr w:type="gramStart"/>
      <w:r w:rsidR="00855C75" w:rsidRPr="00855C75">
        <w:rPr>
          <w:sz w:val="28"/>
          <w:szCs w:val="28"/>
        </w:rPr>
        <w:t>效问题</w:t>
      </w:r>
      <w:proofErr w:type="gramEnd"/>
      <w:r w:rsidR="00855C75" w:rsidRPr="00855C75">
        <w:rPr>
          <w:sz w:val="28"/>
          <w:szCs w:val="28"/>
        </w:rPr>
        <w:t>研究</w:t>
      </w:r>
      <w:r w:rsidR="00855C75" w:rsidRPr="00855C75">
        <w:rPr>
          <w:sz w:val="28"/>
          <w:szCs w:val="28"/>
        </w:rPr>
        <w:br/>
      </w:r>
      <w:r>
        <w:rPr>
          <w:sz w:val="28"/>
          <w:szCs w:val="28"/>
        </w:rPr>
        <w:t>24</w:t>
      </w:r>
      <w:r w:rsidR="00855C75" w:rsidRPr="00855C75">
        <w:rPr>
          <w:sz w:val="28"/>
          <w:szCs w:val="28"/>
        </w:rPr>
        <w:t>.</w:t>
      </w:r>
      <w:r w:rsidR="00855C75" w:rsidRPr="00855C75">
        <w:rPr>
          <w:sz w:val="28"/>
          <w:szCs w:val="28"/>
        </w:rPr>
        <w:t>进一步加强和改进流动党员管理问题研究</w:t>
      </w:r>
      <w:r w:rsidR="00855C75" w:rsidRPr="00855C75">
        <w:rPr>
          <w:sz w:val="28"/>
          <w:szCs w:val="28"/>
        </w:rPr>
        <w:br/>
      </w:r>
      <w:r w:rsidRPr="002E6846">
        <w:rPr>
          <w:sz w:val="28"/>
          <w:szCs w:val="28"/>
        </w:rPr>
        <w:t>25.</w:t>
      </w:r>
      <w:r w:rsidRPr="002E6846">
        <w:rPr>
          <w:sz w:val="28"/>
          <w:szCs w:val="28"/>
        </w:rPr>
        <w:t>高职院校青年教师入党积极分子教育</w:t>
      </w:r>
      <w:bookmarkStart w:id="0" w:name="_GoBack"/>
      <w:bookmarkEnd w:id="0"/>
      <w:r w:rsidRPr="002E6846">
        <w:rPr>
          <w:sz w:val="28"/>
          <w:szCs w:val="28"/>
        </w:rPr>
        <w:t>培养考察质</w:t>
      </w:r>
      <w:proofErr w:type="gramStart"/>
      <w:r w:rsidRPr="002E6846">
        <w:rPr>
          <w:sz w:val="28"/>
          <w:szCs w:val="28"/>
        </w:rPr>
        <w:t>效问题</w:t>
      </w:r>
      <w:proofErr w:type="gramEnd"/>
      <w:r w:rsidRPr="002E6846">
        <w:rPr>
          <w:sz w:val="28"/>
          <w:szCs w:val="28"/>
        </w:rPr>
        <w:t>研究</w:t>
      </w:r>
    </w:p>
    <w:sectPr w:rsidR="00855C75" w:rsidRPr="002E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73"/>
    <w:rsid w:val="000F61B5"/>
    <w:rsid w:val="002E6846"/>
    <w:rsid w:val="003F1167"/>
    <w:rsid w:val="00855C75"/>
    <w:rsid w:val="00BE0C00"/>
    <w:rsid w:val="00D02499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AF6F-E0A5-48D2-94E0-164237B1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E0C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E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294</Words>
  <Characters>294</Characters>
  <Application>Microsoft Office Word</Application>
  <DocSecurity>0</DocSecurity>
  <Lines>14</Lines>
  <Paragraphs>4</Paragraphs>
  <ScaleCrop>false</ScaleCrop>
  <Company>HP Inc.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2024-04-12T01:26:00Z</dcterms:created>
  <dcterms:modified xsi:type="dcterms:W3CDTF">2025-05-30T01:57:00Z</dcterms:modified>
</cp:coreProperties>
</file>