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default" w:ascii="仿宋_GB2312" w:hAnsi="仿宋_GB2312" w:eastAsia="仿宋_GB2312" w:cs="仿宋_GB2312"/>
          <w:b/>
          <w:bCs w:val="0"/>
          <w:sz w:val="36"/>
          <w:szCs w:val="36"/>
          <w:shd w:val="clear" w:color="auto" w:fill="FFFFFF"/>
          <w:lang w:val="en-US"/>
        </w:rPr>
      </w:pPr>
      <w:r>
        <w:rPr>
          <w:rFonts w:hint="eastAsia" w:ascii="仿宋_GB2312" w:hAnsi="仿宋_GB2312" w:eastAsia="仿宋_GB2312" w:cs="仿宋_GB2312"/>
          <w:b/>
          <w:bCs w:val="0"/>
          <w:sz w:val="36"/>
          <w:szCs w:val="36"/>
          <w:shd w:val="clear" w:color="auto" w:fill="FFFFFF"/>
          <w:lang w:val="en-US" w:eastAsia="zh-CN"/>
        </w:rPr>
        <w:t>附件三：</w:t>
      </w:r>
      <w:bookmarkStart w:id="0" w:name="_GoBack"/>
      <w:r>
        <w:rPr>
          <w:rFonts w:hint="eastAsia" w:ascii="仿宋_GB2312" w:hAnsi="仿宋_GB2312" w:eastAsia="仿宋_GB2312" w:cs="仿宋_GB2312"/>
          <w:b/>
          <w:bCs w:val="0"/>
          <w:sz w:val="36"/>
          <w:szCs w:val="36"/>
          <w:shd w:val="clear" w:color="auto" w:fill="FFFFFF"/>
          <w:lang w:val="en-US" w:eastAsia="zh-CN"/>
        </w:rPr>
        <w:t>大连市2021年职业教育对口升学招生考试健康状况和旅居轨迹监测记录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姓名：            考生号：            身份证号: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rPr>
          <w:rFonts w:hint="default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24765</wp:posOffset>
                </wp:positionV>
                <wp:extent cx="255905" cy="161925"/>
                <wp:effectExtent l="6350" t="6350" r="23495" b="22225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161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91.8pt;margin-top:1.95pt;height:12.75pt;width:20.15pt;z-index:251659264;v-text-anchor:middle;mso-width-relative:page;mso-height-relative:page;" fillcolor="#FFFFFF" filled="t" stroked="t" coordsize="21600,21600" o:gfxdata="UEsDBAoAAAAAAIdO4kAAAAAAAAAAAAAAAAAEAAAAZHJzL1BLAwQUAAAACACHTuJAk6q5CNcAAAAI&#10;AQAADwAAAGRycy9kb3ducmV2LnhtbE2PzU7DMBCE70i8g7VI3KjzU1VJiNMDEkJCCImWA0fXNnHa&#10;eB1iJ23enu0JbrOa0bcz9fbiejabMXQeBaSrBJhB5XWHrYDP/fNDASxEiVr2Ho2AxQTYNrc3tay0&#10;P+OHmXexZQTBUEkBNsah4jwoa5wMKz8YJO/bj05GOseW61GeCe56niXJhjvZIX2wcjBP1qjTbnIC&#10;8h+bvsR5eX/FdJmOeaHevkolxP1dmjwCi+YS/8JwrU/VoaFOBz+hDqwnRpFvKEqiBEb+OruKg4Cs&#10;XANvav5/QPMLUEsDBBQAAAAIAIdO4kChJmsOigIAAOQEAAAOAAAAZHJzL2Uyb0RvYy54bWytVM1u&#10;EzEQviPxDpbvdDerpGlX3VRRoiCkikYqiLPjtbOW/IftZFNOcEKIAw/AC3DjxBWepvy8BWPvtk2h&#10;J8QevDOe8fx8/sYnpzsl0ZY5L4yu8OAgx4hpamqh1xV+/mzx6AgjH4iuiTSaVfiSeXw6efjgpLUl&#10;K0xjZM0cgiDal62tcBOCLbPM04Yp4g+MZRqM3DhFAqhundWOtBBdyazI88OsNa62zlDmPezOOyOe&#10;pPicMxrOOfcsIFlhqC2k1aV1FddsckLKtSO2EbQvg/xDFYoIDUlvQs1JIGjjxF+hlKDOeMPDATUq&#10;M5wLylIP0M0g/6Obi4ZYlnoBcLy9gcn/v7D06XbpkKgrXGCkiYIr+v7lzY9P768+fi3R1YfPv16/&#10;+/ntLWygIoLVWl/CmQu7dL3mQYyd77hT8Q89oV0C+PIGYLYLiMJmMRod5yOMKJgGh4PjYhRjZreH&#10;rfPhMTMKRaHCXJp21hAXpjIwp0lgy+6qE9Zke+ZDd/76XCzAGynqhZAyKW69mkmHtgQIsEhfn/KO&#10;m9SohZKKcQ4koQSIyCUJICoL0Hi9xojINTCcBpdy3znt95OM8+l8OL4vSSxyTnzTFZMiRDdSKgHd&#10;ISlUhY/y+PWnpY5Wlmjctxrx7xCPUtitdv01rEx9CTfpTEdxb+lCQL4z4sOSOOA0NAZzGs5hibBW&#10;2PQSRo1xr+7bj/5ANbBi1MKMABIvN8QxjOQTDSQ8HgyHcaiSMhyNC1DcvmW1b9EbNTNwCwN4ESxN&#10;YvQP8lrkzqgXMM7TmBVMRFPI3WHeK7PQzS48CJRNp8kNBsmScKYvLI3BI2TaTDfBcJHYEYHq0AGq&#10;RQVGKZGuH/s4q/t68rp9nCa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JOquQjXAAAACAEAAA8A&#10;AAAAAAAAAQAgAAAAIgAAAGRycy9kb3ducmV2LnhtbFBLAQIUABQAAAAIAIdO4kChJmsOigIAAOQE&#10;AAAOAAAAAAAAAAEAIAAAACYBAABkcnMvZTJvRG9jLnhtbFBLBQYAAAAABgAGAFkBAAAiBgAAAAA=&#10;">
                <v:fill on="t" focussize="0,0"/>
                <v:stroke weight="1pt" color="#70AD47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951865</wp:posOffset>
                </wp:positionH>
                <wp:positionV relativeFrom="paragraph">
                  <wp:posOffset>38100</wp:posOffset>
                </wp:positionV>
                <wp:extent cx="255905" cy="161925"/>
                <wp:effectExtent l="6350" t="6350" r="23495" b="22225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7115" y="1861185"/>
                          <a:ext cx="255905" cy="161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74.95pt;margin-top:3pt;height:12.75pt;width:20.15pt;z-index:251658240;v-text-anchor:middle;mso-width-relative:page;mso-height-relative:page;" fillcolor="#FFFFFF" filled="t" stroked="t" coordsize="21600,21600" o:gfxdata="UEsDBAoAAAAAAIdO4kAAAAAAAAAAAAAAAAAEAAAAZHJzL1BLAwQUAAAACACHTuJAKGUO5tYAAAAI&#10;AQAADwAAAGRycy9kb3ducmV2LnhtbE2PMU/DMBSEdyT+g/WQ2KjtFqomxOmAhJAQQqIwMLq2iQPx&#10;c4idtPn3vE50PN3pu7tqewwdm9yQ2ogK5EIAc2iibbFR8PH+eLMBlrJGq7uITsHsEmzry4tKlzYe&#10;8M1Nu9wwgmAqtQKfc19ynox3QadF7B2S9xWHoDPJoeF20AeCh44vhVjzoFukBq979+Cd+dmNQcHq&#10;18unPM2vzyjn8Xu1MS+fhVHq+kqKe2DZHfN/GE7zaTrUtGkfR7SJdaRvi4KiCtZ06eQXYglsT3B5&#10;B7yu+PmB+g9QSwMEFAAAAAgAh07iQIbyM6SVAgAA8AQAAA4AAABkcnMvZTJvRG9jLnhtbK1UzW4T&#10;MRC+I/EOlu90d0PSpFE3VZQoCKmikQri7HjtrCX/YTvZlBOcUMWBB+AFuHHiCk9Tft6CsXfbptAT&#10;Yg/eGc//NzM+PtkpibbMeWF0iYuDHCOmqamEXpf4xfPFoxFGPhBdEWk0K/EF8/hk8vDBcWPHrGdq&#10;IyvmEDjRftzYEtch2HGWeVozRfyBsUyDkBunSADWrbPKkQa8K5n18vwwa4yrrDOUeQ+381aIJ8k/&#10;54yGM849C0iWGHIL6XTpXMUzmxyT8doRWwvapUH+IQtFhIagN67mJBC0ceIvV0pQZ7zh4YAalRnO&#10;BWWpBqimyP+o5rwmlqVaABxvb2Dy/88tfbZdOiQq6B1Gmiho0fcvb398en/18esYXX34/OvN5c9v&#10;7+ACFRGsxvox2Jzbpes4D2SsfMedin+oCe1K3HtcDItigNEFuB4dFsVo0ILNdgHRqDAYHOUgp1Hh&#10;sDjqJXl268g6H54wo1AkSsylaWY1cWEqA3OaBLZs255wJ9tTHyAjsL+2i8l4I0W1EFImxq1XM+nQ&#10;lsAwLNIXUwKTO2pSowZS6g1zGBhKYCi5JAFIZQEmr9cYEbmGaafBpdh3rP1+kGE+nfeH9wWJSc6J&#10;r9tkkocWHiWgOiSFKvEoj19nLXUsgaWR7kqNvWjRj1TYrXZdS1amuoCuOtOOu7d0ISDeKfFhSRzM&#10;NxQGOxvO4Iiwlth0FEa1ca/vu4/6MHYgxaiBfQEkXm2IYxjJpxoG8qjo9+OCJaY/GPaAcfuS1b5E&#10;b9TMQBdg6CC7REb9IK9J7ox6Cas9jVFBRDSF2C3mHTML7R7D40DZdJrUYKksCaf63NLoPEKmzXQT&#10;DBdpOiJQLTrQ98jAWqUJ6J6AuLf7fNK6fagm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AoZQ7m&#10;1gAAAAgBAAAPAAAAAAAAAAEAIAAAACIAAABkcnMvZG93bnJldi54bWxQSwECFAAUAAAACACHTuJA&#10;hvIzpJUCAADwBAAADgAAAAAAAAABACAAAAAlAQAAZHJzL2Uyb0RvYy54bWxQSwUGAAAAAAYABgBZ&#10;AQAALAYAAAAA&#10;">
                <v:fill on="t" focussize="0,0"/>
                <v:stroke weight="1pt" color="#70AD47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身份：考生        考试工作人员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考生报名点名称、工作人员派出单位名称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 xml:space="preserve">：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</w:t>
      </w:r>
    </w:p>
    <w:tbl>
      <w:tblPr>
        <w:tblStyle w:val="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647"/>
        <w:gridCol w:w="822"/>
        <w:gridCol w:w="1993"/>
        <w:gridCol w:w="1631"/>
        <w:gridCol w:w="1303"/>
        <w:gridCol w:w="2226"/>
        <w:gridCol w:w="966"/>
        <w:gridCol w:w="1489"/>
        <w:gridCol w:w="1269"/>
        <w:gridCol w:w="1057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日期</w:t>
            </w:r>
          </w:p>
        </w:tc>
        <w:tc>
          <w:tcPr>
            <w:tcW w:w="2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体温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℃</w:t>
            </w:r>
          </w:p>
        </w:tc>
        <w:tc>
          <w:tcPr>
            <w:tcW w:w="2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所在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城市</w:t>
            </w:r>
          </w:p>
        </w:tc>
        <w:tc>
          <w:tcPr>
            <w:tcW w:w="6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是否有发热、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咳嗽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、乏力、鼻塞、流涕、咽痛、腹泻等症状</w:t>
            </w:r>
          </w:p>
        </w:tc>
        <w:tc>
          <w:tcPr>
            <w:tcW w:w="5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是否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有境外或非低风险地区活动轨迹</w:t>
            </w:r>
          </w:p>
        </w:tc>
        <w:tc>
          <w:tcPr>
            <w:tcW w:w="4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是否为</w:t>
            </w:r>
            <w:r>
              <w:rPr>
                <w:rFonts w:ascii="Times New Roman" w:hAnsi="Times New Roman" w:eastAsia="仿宋" w:cs="Times New Roman"/>
                <w:sz w:val="21"/>
                <w:szCs w:val="21"/>
              </w:rPr>
              <w:t>已治愈未超过14天的病例</w:t>
            </w:r>
          </w:p>
        </w:tc>
        <w:tc>
          <w:tcPr>
            <w:tcW w:w="7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是否</w:t>
            </w:r>
            <w:r>
              <w:rPr>
                <w:rFonts w:ascii="Times New Roman" w:hAnsi="Times New Roman" w:eastAsia="仿宋" w:cs="Times New Roman"/>
                <w:sz w:val="21"/>
                <w:szCs w:val="21"/>
              </w:rPr>
              <w:t>密切接触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过</w:t>
            </w:r>
            <w:r>
              <w:rPr>
                <w:rFonts w:ascii="Times New Roman" w:hAnsi="Times New Roman" w:eastAsia="仿宋" w:cs="Times New Roman"/>
                <w:sz w:val="21"/>
                <w:szCs w:val="21"/>
              </w:rPr>
              <w:t>新冠肺炎确诊病例、无症状感染者、疑似患者</w:t>
            </w:r>
          </w:p>
        </w:tc>
        <w:tc>
          <w:tcPr>
            <w:tcW w:w="3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是否检测过核酸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共同居住家人是否有重点地区旅居史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共同居住家人健康状况是否良好</w:t>
            </w:r>
          </w:p>
        </w:tc>
        <w:tc>
          <w:tcPr>
            <w:tcW w:w="3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本人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签字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家长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0"/>
        </w:rPr>
        <w:t>注: 1.考生</w:t>
      </w:r>
      <w:r>
        <w:rPr>
          <w:rFonts w:hint="eastAsia" w:ascii="仿宋_GB2312" w:hAnsi="仿宋_GB2312" w:eastAsia="仿宋_GB2312" w:cs="仿宋_GB2312"/>
          <w:color w:val="000000"/>
          <w:sz w:val="24"/>
          <w:szCs w:val="20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24"/>
          <w:szCs w:val="20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color w:val="000000"/>
          <w:sz w:val="24"/>
          <w:szCs w:val="20"/>
          <w:lang w:eastAsia="zh-CN"/>
        </w:rPr>
        <w:t>考</w:t>
      </w:r>
      <w:r>
        <w:rPr>
          <w:rFonts w:hint="eastAsia" w:ascii="仿宋_GB2312" w:hAnsi="仿宋_GB2312" w:eastAsia="仿宋_GB2312" w:cs="仿宋_GB2312"/>
          <w:color w:val="000000"/>
          <w:sz w:val="24"/>
          <w:szCs w:val="20"/>
        </w:rPr>
        <w:t>前</w:t>
      </w:r>
      <w:r>
        <w:rPr>
          <w:rFonts w:hint="eastAsia" w:ascii="仿宋_GB2312" w:hAnsi="仿宋_GB2312" w:eastAsia="仿宋_GB2312" w:cs="仿宋_GB2312"/>
          <w:color w:val="000000"/>
          <w:sz w:val="24"/>
          <w:szCs w:val="20"/>
          <w:lang w:val="en-US" w:eastAsia="zh-CN"/>
        </w:rPr>
        <w:t>需</w:t>
      </w:r>
      <w:r>
        <w:rPr>
          <w:rFonts w:hint="eastAsia" w:ascii="仿宋_GB2312" w:hAnsi="仿宋_GB2312" w:eastAsia="仿宋_GB2312" w:cs="仿宋_GB2312"/>
          <w:color w:val="000000"/>
          <w:sz w:val="24"/>
          <w:szCs w:val="20"/>
        </w:rPr>
        <w:t>连续14天体温测量，并如实填写此表。考生进入</w:t>
      </w:r>
      <w:r>
        <w:rPr>
          <w:rFonts w:hint="eastAsia" w:ascii="仿宋_GB2312" w:hAnsi="仿宋_GB2312" w:eastAsia="仿宋_GB2312" w:cs="仿宋_GB2312"/>
          <w:color w:val="000000"/>
          <w:sz w:val="24"/>
          <w:szCs w:val="20"/>
          <w:lang w:eastAsia="zh-CN"/>
        </w:rPr>
        <w:t>考点</w:t>
      </w:r>
      <w:r>
        <w:rPr>
          <w:rFonts w:hint="eastAsia" w:ascii="仿宋_GB2312" w:hAnsi="仿宋_GB2312" w:eastAsia="仿宋_GB2312" w:cs="仿宋_GB2312"/>
          <w:color w:val="000000"/>
          <w:sz w:val="24"/>
          <w:szCs w:val="20"/>
        </w:rPr>
        <w:t>时</w:t>
      </w:r>
      <w:r>
        <w:rPr>
          <w:rFonts w:hint="eastAsia" w:ascii="仿宋_GB2312" w:hAnsi="仿宋_GB2312" w:eastAsia="仿宋_GB2312" w:cs="仿宋_GB2312"/>
          <w:color w:val="000000"/>
          <w:sz w:val="24"/>
          <w:szCs w:val="20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24"/>
          <w:szCs w:val="20"/>
        </w:rPr>
        <w:t>须提供完整《体温</w:t>
      </w:r>
      <w:r>
        <w:rPr>
          <w:rFonts w:hint="eastAsia" w:ascii="仿宋_GB2312" w:hAnsi="仿宋_GB2312" w:eastAsia="仿宋_GB2312" w:cs="仿宋_GB2312"/>
          <w:color w:val="000000"/>
          <w:sz w:val="24"/>
          <w:szCs w:val="20"/>
          <w:lang w:val="en-US" w:eastAsia="zh-CN"/>
        </w:rPr>
        <w:t>测量</w:t>
      </w:r>
      <w:r>
        <w:rPr>
          <w:rFonts w:hint="eastAsia" w:ascii="仿宋_GB2312" w:hAnsi="仿宋_GB2312" w:eastAsia="仿宋_GB2312" w:cs="仿宋_GB2312"/>
          <w:color w:val="000000"/>
          <w:sz w:val="24"/>
          <w:szCs w:val="20"/>
        </w:rPr>
        <w:t>和健康监测记录》</w:t>
      </w:r>
      <w:r>
        <w:rPr>
          <w:rFonts w:hint="eastAsia" w:ascii="仿宋_GB2312" w:hAnsi="仿宋_GB2312" w:eastAsia="仿宋_GB2312" w:cs="仿宋_GB2312"/>
          <w:color w:val="000000"/>
          <w:sz w:val="24"/>
          <w:szCs w:val="20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24"/>
          <w:szCs w:val="20"/>
        </w:rPr>
        <w:t>才能参加</w:t>
      </w:r>
      <w:r>
        <w:rPr>
          <w:rFonts w:hint="eastAsia" w:ascii="仿宋_GB2312" w:hAnsi="仿宋_GB2312" w:eastAsia="仿宋_GB2312" w:cs="仿宋_GB2312"/>
          <w:color w:val="000000"/>
          <w:sz w:val="24"/>
          <w:szCs w:val="20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000000"/>
          <w:sz w:val="24"/>
          <w:szCs w:val="20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0"/>
        </w:rPr>
        <w:t>从重点</w:t>
      </w:r>
      <w:r>
        <w:rPr>
          <w:rFonts w:hint="eastAsia" w:ascii="仿宋_GB2312" w:hAnsi="仿宋_GB2312" w:eastAsia="仿宋_GB2312" w:cs="仿宋_GB2312"/>
          <w:color w:val="000000"/>
          <w:sz w:val="24"/>
          <w:szCs w:val="20"/>
          <w:lang w:val="en-US" w:eastAsia="zh-CN"/>
        </w:rPr>
        <w:t>关注</w:t>
      </w:r>
      <w:r>
        <w:rPr>
          <w:rFonts w:hint="eastAsia" w:ascii="仿宋_GB2312" w:hAnsi="仿宋_GB2312" w:eastAsia="仿宋_GB2312" w:cs="仿宋_GB2312"/>
          <w:color w:val="000000"/>
          <w:sz w:val="24"/>
          <w:szCs w:val="20"/>
        </w:rPr>
        <w:t>地区</w:t>
      </w:r>
      <w:r>
        <w:rPr>
          <w:rFonts w:hint="eastAsia" w:ascii="仿宋_GB2312" w:hAnsi="仿宋_GB2312" w:eastAsia="仿宋_GB2312" w:cs="仿宋_GB2312"/>
          <w:color w:val="000000"/>
          <w:sz w:val="24"/>
          <w:szCs w:val="20"/>
          <w:lang w:val="en-US" w:eastAsia="zh-CN"/>
        </w:rPr>
        <w:t>和境外</w:t>
      </w:r>
      <w:r>
        <w:rPr>
          <w:rFonts w:hint="eastAsia" w:ascii="仿宋_GB2312" w:hAnsi="仿宋_GB2312" w:eastAsia="仿宋_GB2312" w:cs="仿宋_GB2312"/>
          <w:color w:val="000000"/>
          <w:sz w:val="24"/>
          <w:szCs w:val="20"/>
        </w:rPr>
        <w:t>返回考生</w:t>
      </w:r>
      <w:r>
        <w:rPr>
          <w:rFonts w:hint="eastAsia" w:ascii="仿宋_GB2312" w:hAnsi="仿宋_GB2312" w:eastAsia="仿宋_GB2312" w:cs="仿宋_GB2312"/>
          <w:color w:val="000000"/>
          <w:sz w:val="24"/>
          <w:szCs w:val="20"/>
          <w:lang w:eastAsia="zh-CN"/>
        </w:rPr>
        <w:t>，具体要求</w:t>
      </w:r>
      <w:r>
        <w:rPr>
          <w:rFonts w:hint="eastAsia" w:ascii="仿宋_GB2312" w:hAnsi="仿宋_GB2312" w:eastAsia="仿宋_GB2312" w:cs="仿宋_GB2312"/>
          <w:color w:val="000000"/>
          <w:sz w:val="24"/>
          <w:szCs w:val="20"/>
        </w:rPr>
        <w:t>以</w:t>
      </w:r>
      <w:r>
        <w:rPr>
          <w:rFonts w:hint="eastAsia" w:ascii="仿宋_GB2312" w:hAnsi="仿宋_GB2312" w:eastAsia="仿宋_GB2312" w:cs="仿宋_GB2312"/>
          <w:color w:val="000000"/>
          <w:sz w:val="24"/>
          <w:szCs w:val="20"/>
          <w:lang w:val="en-US" w:eastAsia="zh-CN"/>
        </w:rPr>
        <w:t>大连</w:t>
      </w:r>
      <w:r>
        <w:rPr>
          <w:rFonts w:hint="eastAsia" w:ascii="仿宋_GB2312" w:hAnsi="仿宋_GB2312" w:eastAsia="仿宋_GB2312" w:cs="仿宋_GB2312"/>
          <w:color w:val="000000"/>
          <w:sz w:val="24"/>
          <w:szCs w:val="20"/>
        </w:rPr>
        <w:t>市新冠疫情防控指挥部办公室最新指令为准。</w:t>
      </w:r>
      <w:r>
        <w:rPr>
          <w:rFonts w:hint="eastAsia" w:ascii="仿宋_GB2312" w:hAnsi="仿宋_GB2312" w:eastAsia="仿宋_GB2312" w:cs="仿宋_GB2312"/>
          <w:color w:val="000000"/>
          <w:sz w:val="24"/>
          <w:szCs w:val="20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color w:val="000000"/>
          <w:sz w:val="24"/>
          <w:szCs w:val="20"/>
          <w:lang w:eastAsia="zh-CN"/>
        </w:rPr>
        <w:t>证明等附在本表后。</w:t>
      </w:r>
      <w:r>
        <w:rPr>
          <w:rFonts w:hint="eastAsia" w:ascii="仿宋_GB2312" w:hAnsi="仿宋_GB2312" w:eastAsia="仿宋_GB2312" w:cs="仿宋_GB2312"/>
          <w:color w:val="000000"/>
          <w:sz w:val="24"/>
          <w:szCs w:val="20"/>
        </w:rPr>
        <w:t>此表由</w:t>
      </w:r>
      <w:r>
        <w:rPr>
          <w:rFonts w:hint="eastAsia" w:ascii="仿宋_GB2312" w:hAnsi="仿宋_GB2312" w:eastAsia="仿宋_GB2312" w:cs="仿宋_GB2312"/>
          <w:color w:val="000000"/>
          <w:sz w:val="24"/>
          <w:szCs w:val="20"/>
          <w:lang w:eastAsia="zh-CN"/>
        </w:rPr>
        <w:t>考点</w:t>
      </w:r>
      <w:r>
        <w:rPr>
          <w:rFonts w:hint="eastAsia" w:ascii="仿宋_GB2312" w:hAnsi="仿宋_GB2312" w:eastAsia="仿宋_GB2312" w:cs="仿宋_GB2312"/>
          <w:color w:val="000000"/>
          <w:sz w:val="24"/>
          <w:szCs w:val="20"/>
        </w:rPr>
        <w:t>留存。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479" w:leftChars="228"/>
        <w:textAlignment w:val="auto"/>
        <w:rPr>
          <w:rFonts w:hint="eastAsia" w:cs="Times New Roman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24"/>
          <w:szCs w:val="20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0"/>
        </w:rPr>
        <w:t>本人承诺以上信息属实，如有违反将承担《中华人民共和国传染病法》、《中华人民共和国治安管理处罚法》等法律法规规定的相应法律责任。</w:t>
      </w:r>
    </w:p>
    <w:p/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58F8C"/>
    <w:multiLevelType w:val="singleLevel"/>
    <w:tmpl w:val="51A58F8C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0049E"/>
    <w:rsid w:val="6F40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2020-12-08T06:58:00Z</dcterms:created>
  <dc:creator>小木头</dc:creator>
  <cp:lastModifiedBy>小木头</cp:lastModifiedBy>
  <dcterms:modified xsi:type="dcterms:W3CDTF">2020-12-08T07:03:31Z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