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23C" w:rsidRPr="002550B3" w:rsidRDefault="002550B3" w:rsidP="00B36388">
      <w:pPr>
        <w:spacing w:afterLines="100" w:line="540" w:lineRule="exact"/>
        <w:jc w:val="center"/>
        <w:rPr>
          <w:rFonts w:ascii="宋体" w:hAnsi="宋体"/>
          <w:sz w:val="36"/>
          <w:szCs w:val="36"/>
        </w:rPr>
      </w:pPr>
      <w:r w:rsidRPr="002550B3">
        <w:rPr>
          <w:rFonts w:ascii="宋体" w:hAnsi="宋体" w:hint="eastAsia"/>
          <w:sz w:val="36"/>
          <w:szCs w:val="36"/>
        </w:rPr>
        <w:t>20</w:t>
      </w:r>
      <w:r w:rsidR="00EC2C06">
        <w:rPr>
          <w:rFonts w:ascii="宋体" w:hAnsi="宋体"/>
          <w:sz w:val="36"/>
          <w:szCs w:val="36"/>
        </w:rPr>
        <w:t>2</w:t>
      </w:r>
      <w:r w:rsidR="00945B4C">
        <w:rPr>
          <w:rFonts w:ascii="宋体" w:hAnsi="宋体" w:hint="eastAsia"/>
          <w:sz w:val="36"/>
          <w:szCs w:val="36"/>
        </w:rPr>
        <w:t>3</w:t>
      </w:r>
      <w:r w:rsidRPr="002550B3">
        <w:rPr>
          <w:rFonts w:ascii="宋体" w:hAnsi="宋体" w:hint="eastAsia"/>
          <w:sz w:val="36"/>
          <w:szCs w:val="36"/>
        </w:rPr>
        <w:t>年学校</w:t>
      </w:r>
      <w:r w:rsidR="000C58FC">
        <w:rPr>
          <w:rFonts w:ascii="宋体" w:hAnsi="宋体" w:hint="eastAsia"/>
          <w:sz w:val="36"/>
          <w:szCs w:val="36"/>
        </w:rPr>
        <w:t>普湾</w:t>
      </w:r>
      <w:r w:rsidRPr="002550B3">
        <w:rPr>
          <w:rFonts w:ascii="宋体" w:hAnsi="宋体" w:hint="eastAsia"/>
          <w:sz w:val="36"/>
          <w:szCs w:val="36"/>
        </w:rPr>
        <w:t>校区迎新工作安排</w:t>
      </w:r>
    </w:p>
    <w:p w:rsidR="00D8523C" w:rsidRPr="00705373" w:rsidRDefault="00D8523C" w:rsidP="00EC2C06">
      <w:pPr>
        <w:spacing w:line="54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705373">
        <w:rPr>
          <w:rFonts w:ascii="仿宋_GB2312" w:eastAsia="仿宋_GB2312" w:hint="eastAsia"/>
          <w:sz w:val="28"/>
          <w:szCs w:val="28"/>
        </w:rPr>
        <w:t>按照《</w:t>
      </w:r>
      <w:r w:rsidR="002550B3" w:rsidRPr="002550B3">
        <w:rPr>
          <w:rFonts w:ascii="仿宋_GB2312" w:eastAsia="仿宋_GB2312"/>
          <w:sz w:val="28"/>
          <w:szCs w:val="28"/>
        </w:rPr>
        <w:t>大连职业技术学院20</w:t>
      </w:r>
      <w:r w:rsidR="00EC2C06">
        <w:rPr>
          <w:rFonts w:ascii="仿宋_GB2312" w:eastAsia="仿宋_GB2312"/>
          <w:sz w:val="28"/>
          <w:szCs w:val="28"/>
        </w:rPr>
        <w:t>2</w:t>
      </w:r>
      <w:r w:rsidR="00945B4C">
        <w:rPr>
          <w:rFonts w:ascii="仿宋_GB2312" w:eastAsia="仿宋_GB2312" w:hint="eastAsia"/>
          <w:sz w:val="28"/>
          <w:szCs w:val="28"/>
        </w:rPr>
        <w:t>3</w:t>
      </w:r>
      <w:r w:rsidR="002550B3" w:rsidRPr="002550B3">
        <w:rPr>
          <w:rFonts w:ascii="仿宋_GB2312" w:eastAsia="仿宋_GB2312"/>
          <w:sz w:val="28"/>
          <w:szCs w:val="28"/>
        </w:rPr>
        <w:t>年迎新</w:t>
      </w:r>
      <w:r w:rsidR="00EC2C06">
        <w:rPr>
          <w:rFonts w:ascii="仿宋_GB2312" w:eastAsia="仿宋_GB2312"/>
          <w:sz w:val="28"/>
          <w:szCs w:val="28"/>
        </w:rPr>
        <w:t>专项</w:t>
      </w:r>
      <w:r w:rsidR="002550B3" w:rsidRPr="002550B3">
        <w:rPr>
          <w:rFonts w:ascii="仿宋_GB2312" w:eastAsia="仿宋_GB2312"/>
          <w:sz w:val="28"/>
          <w:szCs w:val="28"/>
        </w:rPr>
        <w:t>工作实施方案</w:t>
      </w:r>
      <w:r w:rsidRPr="00705373">
        <w:rPr>
          <w:rFonts w:ascii="仿宋_GB2312" w:eastAsia="仿宋_GB2312" w:hint="eastAsia"/>
          <w:sz w:val="28"/>
          <w:szCs w:val="28"/>
        </w:rPr>
        <w:t>》要求，结合</w:t>
      </w:r>
      <w:r w:rsidR="000C58FC">
        <w:rPr>
          <w:rFonts w:ascii="仿宋_GB2312" w:eastAsia="仿宋_GB2312" w:hint="eastAsia"/>
          <w:sz w:val="28"/>
          <w:szCs w:val="28"/>
        </w:rPr>
        <w:t>普湾</w:t>
      </w:r>
      <w:r w:rsidRPr="00705373">
        <w:rPr>
          <w:rFonts w:ascii="仿宋_GB2312" w:eastAsia="仿宋_GB2312" w:hint="eastAsia"/>
          <w:sz w:val="28"/>
          <w:szCs w:val="28"/>
        </w:rPr>
        <w:t>校区实际情况，现将20</w:t>
      </w:r>
      <w:r w:rsidR="00EC2C06">
        <w:rPr>
          <w:rFonts w:ascii="仿宋_GB2312" w:eastAsia="仿宋_GB2312"/>
          <w:sz w:val="28"/>
          <w:szCs w:val="28"/>
        </w:rPr>
        <w:t>2</w:t>
      </w:r>
      <w:r w:rsidR="00945B4C">
        <w:rPr>
          <w:rFonts w:ascii="仿宋_GB2312" w:eastAsia="仿宋_GB2312" w:hint="eastAsia"/>
          <w:sz w:val="28"/>
          <w:szCs w:val="28"/>
        </w:rPr>
        <w:t>3</w:t>
      </w:r>
      <w:r w:rsidRPr="00705373">
        <w:rPr>
          <w:rFonts w:ascii="仿宋_GB2312" w:eastAsia="仿宋_GB2312" w:hint="eastAsia"/>
          <w:sz w:val="28"/>
          <w:szCs w:val="28"/>
        </w:rPr>
        <w:t>年</w:t>
      </w:r>
      <w:r w:rsidR="000C58FC">
        <w:rPr>
          <w:rFonts w:ascii="仿宋_GB2312" w:eastAsia="仿宋_GB2312" w:hint="eastAsia"/>
          <w:sz w:val="28"/>
          <w:szCs w:val="28"/>
        </w:rPr>
        <w:t>普湾</w:t>
      </w:r>
      <w:r w:rsidRPr="00705373">
        <w:rPr>
          <w:rFonts w:ascii="仿宋_GB2312" w:eastAsia="仿宋_GB2312" w:hint="eastAsia"/>
          <w:sz w:val="28"/>
          <w:szCs w:val="28"/>
        </w:rPr>
        <w:t>校区迎新工作具体安排如下：</w:t>
      </w:r>
    </w:p>
    <w:p w:rsidR="00D8523C" w:rsidRPr="00705373" w:rsidRDefault="00D8523C" w:rsidP="00705373">
      <w:pPr>
        <w:spacing w:line="540" w:lineRule="exact"/>
        <w:ind w:firstLineChars="200" w:firstLine="640"/>
        <w:rPr>
          <w:rFonts w:ascii="黑体" w:eastAsia="黑体"/>
          <w:sz w:val="32"/>
          <w:szCs w:val="32"/>
        </w:rPr>
      </w:pPr>
      <w:r w:rsidRPr="00705373">
        <w:rPr>
          <w:rFonts w:ascii="黑体" w:eastAsia="黑体" w:hint="eastAsia"/>
          <w:sz w:val="32"/>
          <w:szCs w:val="32"/>
        </w:rPr>
        <w:t>一、报到时间</w:t>
      </w:r>
    </w:p>
    <w:p w:rsidR="00D8523C" w:rsidRPr="00705373" w:rsidRDefault="00D8523C" w:rsidP="00705373">
      <w:pPr>
        <w:spacing w:line="54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705373">
        <w:rPr>
          <w:rFonts w:ascii="仿宋_GB2312" w:eastAsia="仿宋_GB2312" w:hint="eastAsia"/>
          <w:sz w:val="28"/>
          <w:szCs w:val="28"/>
        </w:rPr>
        <w:t>20</w:t>
      </w:r>
      <w:r w:rsidR="00EC2C06">
        <w:rPr>
          <w:rFonts w:ascii="仿宋_GB2312" w:eastAsia="仿宋_GB2312"/>
          <w:sz w:val="28"/>
          <w:szCs w:val="28"/>
        </w:rPr>
        <w:t>2</w:t>
      </w:r>
      <w:r w:rsidR="00945B4C">
        <w:rPr>
          <w:rFonts w:ascii="仿宋_GB2312" w:eastAsia="仿宋_GB2312" w:hint="eastAsia"/>
          <w:sz w:val="28"/>
          <w:szCs w:val="28"/>
        </w:rPr>
        <w:t>3</w:t>
      </w:r>
      <w:r w:rsidRPr="00705373">
        <w:rPr>
          <w:rFonts w:ascii="仿宋_GB2312" w:eastAsia="仿宋_GB2312" w:hint="eastAsia"/>
          <w:sz w:val="28"/>
          <w:szCs w:val="28"/>
        </w:rPr>
        <w:t>年</w:t>
      </w:r>
      <w:r w:rsidR="00C518D7">
        <w:rPr>
          <w:rFonts w:ascii="仿宋_GB2312" w:eastAsia="仿宋_GB2312"/>
          <w:sz w:val="28"/>
          <w:szCs w:val="28"/>
        </w:rPr>
        <w:t>9</w:t>
      </w:r>
      <w:r w:rsidR="00EC2C06">
        <w:rPr>
          <w:rFonts w:ascii="仿宋_GB2312" w:eastAsia="仿宋_GB2312"/>
          <w:sz w:val="28"/>
          <w:szCs w:val="28"/>
        </w:rPr>
        <w:t>月</w:t>
      </w:r>
      <w:r w:rsidR="00945B4C">
        <w:rPr>
          <w:rFonts w:ascii="仿宋_GB2312" w:eastAsia="仿宋_GB2312" w:hint="eastAsia"/>
          <w:sz w:val="28"/>
          <w:szCs w:val="28"/>
        </w:rPr>
        <w:t>1</w:t>
      </w:r>
      <w:r w:rsidR="00EC2C06">
        <w:rPr>
          <w:rFonts w:ascii="仿宋_GB2312" w:eastAsia="仿宋_GB2312"/>
          <w:sz w:val="28"/>
          <w:szCs w:val="28"/>
        </w:rPr>
        <w:t>日</w:t>
      </w:r>
    </w:p>
    <w:p w:rsidR="00D8523C" w:rsidRPr="00705373" w:rsidRDefault="00D8523C" w:rsidP="00705373">
      <w:pPr>
        <w:spacing w:line="540" w:lineRule="exact"/>
        <w:ind w:firstLineChars="200" w:firstLine="640"/>
        <w:rPr>
          <w:rFonts w:ascii="黑体" w:eastAsia="黑体"/>
          <w:sz w:val="32"/>
          <w:szCs w:val="32"/>
        </w:rPr>
      </w:pPr>
      <w:r w:rsidRPr="00705373">
        <w:rPr>
          <w:rFonts w:ascii="黑体" w:eastAsia="黑体" w:hint="eastAsia"/>
          <w:sz w:val="32"/>
          <w:szCs w:val="32"/>
        </w:rPr>
        <w:t>二、报到地点</w:t>
      </w:r>
    </w:p>
    <w:p w:rsidR="00D8523C" w:rsidRPr="00705373" w:rsidRDefault="000C58FC" w:rsidP="00705373">
      <w:pPr>
        <w:spacing w:line="54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普湾</w:t>
      </w:r>
      <w:r w:rsidR="00D8523C" w:rsidRPr="00705373">
        <w:rPr>
          <w:rFonts w:ascii="仿宋_GB2312" w:eastAsia="仿宋_GB2312" w:hint="eastAsia"/>
          <w:sz w:val="28"/>
          <w:szCs w:val="28"/>
        </w:rPr>
        <w:t>校区</w:t>
      </w:r>
      <w:r w:rsidR="00B36388">
        <w:rPr>
          <w:rFonts w:ascii="仿宋_GB2312" w:eastAsia="仿宋_GB2312" w:hint="eastAsia"/>
          <w:sz w:val="28"/>
          <w:szCs w:val="28"/>
        </w:rPr>
        <w:t>南院</w:t>
      </w:r>
      <w:r>
        <w:rPr>
          <w:rFonts w:ascii="仿宋_GB2312" w:eastAsia="仿宋_GB2312" w:hint="eastAsia"/>
          <w:sz w:val="28"/>
          <w:szCs w:val="28"/>
        </w:rPr>
        <w:t>图书馆</w:t>
      </w:r>
    </w:p>
    <w:p w:rsidR="00D8523C" w:rsidRPr="00705373" w:rsidRDefault="00C30515" w:rsidP="00705373">
      <w:pPr>
        <w:spacing w:line="540" w:lineRule="exact"/>
        <w:ind w:firstLineChars="200" w:firstLine="640"/>
        <w:rPr>
          <w:rFonts w:ascii="黑体" w:eastAsia="黑体"/>
          <w:sz w:val="32"/>
          <w:szCs w:val="32"/>
        </w:rPr>
      </w:pPr>
      <w:r w:rsidRPr="00705373">
        <w:rPr>
          <w:rFonts w:ascii="黑体" w:eastAsia="黑体" w:hint="eastAsia"/>
          <w:sz w:val="32"/>
          <w:szCs w:val="32"/>
        </w:rPr>
        <w:t>三</w:t>
      </w:r>
      <w:r w:rsidR="00D8523C" w:rsidRPr="00705373">
        <w:rPr>
          <w:rFonts w:ascii="黑体" w:eastAsia="黑体" w:hint="eastAsia"/>
          <w:sz w:val="32"/>
          <w:szCs w:val="32"/>
        </w:rPr>
        <w:t>、</w:t>
      </w:r>
      <w:r w:rsidR="008D14F4">
        <w:rPr>
          <w:rFonts w:ascii="黑体" w:eastAsia="黑体" w:hint="eastAsia"/>
          <w:sz w:val="32"/>
          <w:szCs w:val="32"/>
        </w:rPr>
        <w:t>普湾</w:t>
      </w:r>
      <w:r w:rsidR="00D8523C" w:rsidRPr="00705373">
        <w:rPr>
          <w:rFonts w:ascii="黑体" w:eastAsia="黑体" w:hint="eastAsia"/>
          <w:sz w:val="32"/>
          <w:szCs w:val="32"/>
        </w:rPr>
        <w:t>校区迎新工作领导小组</w:t>
      </w:r>
    </w:p>
    <w:p w:rsidR="00D93496" w:rsidRDefault="00D8523C" w:rsidP="00705373">
      <w:pPr>
        <w:spacing w:line="54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705373">
        <w:rPr>
          <w:rFonts w:ascii="仿宋_GB2312" w:eastAsia="仿宋_GB2312" w:hint="eastAsia"/>
          <w:sz w:val="28"/>
          <w:szCs w:val="28"/>
        </w:rPr>
        <w:t>组  长：</w:t>
      </w:r>
      <w:r w:rsidR="00945B4C">
        <w:rPr>
          <w:rFonts w:ascii="仿宋_GB2312" w:eastAsia="仿宋_GB2312" w:hint="eastAsia"/>
          <w:sz w:val="28"/>
          <w:szCs w:val="28"/>
        </w:rPr>
        <w:t>太清立</w:t>
      </w:r>
    </w:p>
    <w:p w:rsidR="00D8523C" w:rsidRPr="004239B6" w:rsidRDefault="00D8523C" w:rsidP="004239B6">
      <w:pPr>
        <w:spacing w:line="54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705373">
        <w:rPr>
          <w:rFonts w:ascii="仿宋_GB2312" w:eastAsia="仿宋_GB2312" w:hint="eastAsia"/>
          <w:sz w:val="28"/>
          <w:szCs w:val="28"/>
        </w:rPr>
        <w:t>成  员：</w:t>
      </w:r>
      <w:r w:rsidR="00945B4C">
        <w:rPr>
          <w:rFonts w:ascii="仿宋_GB2312" w:eastAsia="仿宋_GB2312" w:hint="eastAsia"/>
          <w:sz w:val="28"/>
          <w:szCs w:val="28"/>
        </w:rPr>
        <w:t>窦  凯、</w:t>
      </w:r>
      <w:r w:rsidR="000C58FC">
        <w:rPr>
          <w:rFonts w:ascii="仿宋_GB2312" w:eastAsia="仿宋_GB2312" w:hint="eastAsia"/>
          <w:sz w:val="28"/>
          <w:szCs w:val="28"/>
        </w:rPr>
        <w:t>侯秉涛</w:t>
      </w:r>
      <w:r w:rsidR="00BC59AF">
        <w:rPr>
          <w:rFonts w:ascii="仿宋_GB2312" w:eastAsia="仿宋_GB2312" w:hint="eastAsia"/>
          <w:sz w:val="28"/>
          <w:szCs w:val="28"/>
        </w:rPr>
        <w:t>、</w:t>
      </w:r>
      <w:r w:rsidR="00945B4C">
        <w:rPr>
          <w:rFonts w:ascii="仿宋_GB2312" w:eastAsia="仿宋_GB2312" w:hint="eastAsia"/>
          <w:sz w:val="28"/>
          <w:szCs w:val="28"/>
        </w:rPr>
        <w:t>蒋</w:t>
      </w:r>
      <w:r w:rsidR="0076756C">
        <w:rPr>
          <w:rFonts w:ascii="仿宋_GB2312" w:eastAsia="仿宋_GB2312" w:hint="eastAsia"/>
          <w:sz w:val="28"/>
          <w:szCs w:val="28"/>
        </w:rPr>
        <w:t>新</w:t>
      </w:r>
      <w:r w:rsidR="00945B4C">
        <w:rPr>
          <w:rFonts w:ascii="仿宋_GB2312" w:eastAsia="仿宋_GB2312" w:hint="eastAsia"/>
          <w:sz w:val="28"/>
          <w:szCs w:val="28"/>
        </w:rPr>
        <w:t>国</w:t>
      </w:r>
      <w:r w:rsidR="00BC59AF">
        <w:rPr>
          <w:rFonts w:ascii="仿宋_GB2312" w:eastAsia="仿宋_GB2312" w:hint="eastAsia"/>
          <w:sz w:val="28"/>
          <w:szCs w:val="28"/>
        </w:rPr>
        <w:t>、</w:t>
      </w:r>
      <w:r w:rsidR="00B00E88">
        <w:rPr>
          <w:rFonts w:ascii="仿宋_GB2312" w:eastAsia="仿宋_GB2312" w:hint="eastAsia"/>
          <w:sz w:val="28"/>
          <w:szCs w:val="28"/>
        </w:rPr>
        <w:t>杨</w:t>
      </w:r>
      <w:r w:rsidR="00B00E88">
        <w:rPr>
          <w:rFonts w:ascii="仿宋_GB2312" w:eastAsia="仿宋_GB2312"/>
          <w:sz w:val="28"/>
          <w:szCs w:val="28"/>
        </w:rPr>
        <w:t>守</w:t>
      </w:r>
      <w:r w:rsidR="00B00E88">
        <w:rPr>
          <w:rFonts w:ascii="仿宋_GB2312" w:eastAsia="仿宋_GB2312" w:hint="eastAsia"/>
          <w:sz w:val="28"/>
          <w:szCs w:val="28"/>
        </w:rPr>
        <w:t>国、宋英波、</w:t>
      </w:r>
      <w:r w:rsidR="000C58FC">
        <w:rPr>
          <w:rFonts w:ascii="仿宋_GB2312" w:eastAsia="仿宋_GB2312" w:hint="eastAsia"/>
          <w:sz w:val="28"/>
          <w:szCs w:val="28"/>
        </w:rPr>
        <w:t>高宏羽</w:t>
      </w:r>
      <w:r w:rsidR="00846396" w:rsidRPr="00BC59AF">
        <w:rPr>
          <w:rFonts w:ascii="仿宋_GB2312" w:eastAsia="仿宋_GB2312" w:hint="eastAsia"/>
          <w:sz w:val="28"/>
          <w:szCs w:val="28"/>
        </w:rPr>
        <w:t>、</w:t>
      </w:r>
      <w:r w:rsidR="00B00E88">
        <w:rPr>
          <w:rFonts w:ascii="仿宋_GB2312" w:eastAsia="仿宋_GB2312" w:hint="eastAsia"/>
          <w:sz w:val="28"/>
          <w:szCs w:val="28"/>
        </w:rPr>
        <w:t>王彦俊</w:t>
      </w:r>
    </w:p>
    <w:p w:rsidR="00D8523C" w:rsidRPr="00705373" w:rsidRDefault="00C30515" w:rsidP="00705373">
      <w:pPr>
        <w:spacing w:line="540" w:lineRule="exact"/>
        <w:ind w:firstLineChars="200" w:firstLine="640"/>
        <w:rPr>
          <w:rFonts w:ascii="黑体" w:eastAsia="黑体"/>
          <w:sz w:val="32"/>
          <w:szCs w:val="32"/>
        </w:rPr>
      </w:pPr>
      <w:r w:rsidRPr="00705373">
        <w:rPr>
          <w:rFonts w:ascii="黑体" w:eastAsia="黑体" w:hint="eastAsia"/>
          <w:sz w:val="32"/>
          <w:szCs w:val="32"/>
        </w:rPr>
        <w:t>四</w:t>
      </w:r>
      <w:r w:rsidR="00D8523C" w:rsidRPr="00705373">
        <w:rPr>
          <w:rFonts w:ascii="黑体" w:eastAsia="黑体" w:hint="eastAsia"/>
          <w:sz w:val="32"/>
          <w:szCs w:val="32"/>
        </w:rPr>
        <w:t>、报到具体地点及</w:t>
      </w:r>
      <w:r w:rsidR="005D1B7C">
        <w:rPr>
          <w:rFonts w:ascii="黑体" w:eastAsia="黑体" w:hint="eastAsia"/>
          <w:sz w:val="32"/>
          <w:szCs w:val="32"/>
        </w:rPr>
        <w:t>相关</w:t>
      </w:r>
      <w:r w:rsidR="00D8523C" w:rsidRPr="00705373">
        <w:rPr>
          <w:rFonts w:ascii="黑体" w:eastAsia="黑体" w:hint="eastAsia"/>
          <w:sz w:val="32"/>
          <w:szCs w:val="32"/>
        </w:rPr>
        <w:t xml:space="preserve">安排 </w:t>
      </w:r>
    </w:p>
    <w:p w:rsidR="00D8523C" w:rsidRPr="00705373" w:rsidRDefault="00D8523C" w:rsidP="000C58FC">
      <w:pPr>
        <w:spacing w:line="54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705373">
        <w:rPr>
          <w:rFonts w:ascii="仿宋_GB2312" w:eastAsia="仿宋_GB2312" w:hint="eastAsia"/>
          <w:sz w:val="28"/>
          <w:szCs w:val="28"/>
        </w:rPr>
        <w:t>1</w:t>
      </w:r>
      <w:r w:rsidR="003C054C">
        <w:rPr>
          <w:rFonts w:ascii="仿宋_GB2312" w:eastAsia="仿宋_GB2312" w:hint="eastAsia"/>
          <w:sz w:val="28"/>
          <w:szCs w:val="28"/>
        </w:rPr>
        <w:t>.</w:t>
      </w:r>
      <w:r w:rsidRPr="00705373">
        <w:rPr>
          <w:rFonts w:ascii="仿宋_GB2312" w:eastAsia="仿宋_GB2312" w:hint="eastAsia"/>
          <w:sz w:val="28"/>
          <w:szCs w:val="28"/>
        </w:rPr>
        <w:t>新生交费处：</w:t>
      </w:r>
      <w:r w:rsidR="000C58FC">
        <w:rPr>
          <w:rFonts w:ascii="仿宋_GB2312" w:eastAsia="仿宋_GB2312" w:hint="eastAsia"/>
          <w:sz w:val="28"/>
          <w:szCs w:val="28"/>
        </w:rPr>
        <w:t>办公楼</w:t>
      </w:r>
      <w:r w:rsidR="00B00E88">
        <w:rPr>
          <w:rFonts w:ascii="仿宋_GB2312" w:eastAsia="仿宋_GB2312" w:hint="eastAsia"/>
          <w:sz w:val="28"/>
          <w:szCs w:val="28"/>
        </w:rPr>
        <w:t>202</w:t>
      </w:r>
      <w:r w:rsidR="000C58FC">
        <w:rPr>
          <w:rFonts w:ascii="仿宋_GB2312" w:eastAsia="仿宋_GB2312" w:hint="eastAsia"/>
          <w:sz w:val="28"/>
          <w:szCs w:val="28"/>
        </w:rPr>
        <w:t>房间</w:t>
      </w:r>
      <w:r w:rsidRPr="00705373">
        <w:rPr>
          <w:rFonts w:ascii="仿宋_GB2312" w:eastAsia="仿宋_GB2312" w:hint="eastAsia"/>
          <w:sz w:val="28"/>
          <w:szCs w:val="28"/>
        </w:rPr>
        <w:t>；</w:t>
      </w:r>
    </w:p>
    <w:p w:rsidR="000C58FC" w:rsidRDefault="000C58FC" w:rsidP="00EC2C06">
      <w:pPr>
        <w:spacing w:line="54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2</w:t>
      </w:r>
      <w:r w:rsidR="003C054C">
        <w:rPr>
          <w:rFonts w:ascii="仿宋_GB2312" w:eastAsia="仿宋_GB2312" w:hint="eastAsia"/>
          <w:sz w:val="28"/>
          <w:szCs w:val="28"/>
        </w:rPr>
        <w:t>.</w:t>
      </w:r>
      <w:r w:rsidR="00D8523C" w:rsidRPr="00705373">
        <w:rPr>
          <w:rFonts w:ascii="仿宋_GB2312" w:eastAsia="仿宋_GB2312" w:hint="eastAsia"/>
          <w:sz w:val="28"/>
          <w:szCs w:val="28"/>
        </w:rPr>
        <w:t>各学院报到处：</w:t>
      </w:r>
      <w:r>
        <w:rPr>
          <w:rFonts w:ascii="仿宋_GB2312" w:eastAsia="仿宋_GB2312" w:hint="eastAsia"/>
          <w:sz w:val="28"/>
          <w:szCs w:val="28"/>
        </w:rPr>
        <w:t>图书馆</w:t>
      </w:r>
      <w:r>
        <w:rPr>
          <w:rFonts w:ascii="仿宋_GB2312" w:eastAsia="仿宋_GB2312"/>
          <w:sz w:val="28"/>
          <w:szCs w:val="28"/>
        </w:rPr>
        <w:t>报告厅</w:t>
      </w:r>
      <w:r w:rsidR="00945B4C">
        <w:rPr>
          <w:rFonts w:ascii="仿宋_GB2312" w:eastAsia="仿宋_GB2312"/>
          <w:sz w:val="28"/>
          <w:szCs w:val="28"/>
        </w:rPr>
        <w:t>靠</w:t>
      </w:r>
      <w:r w:rsidR="00945B4C">
        <w:rPr>
          <w:rFonts w:ascii="仿宋_GB2312" w:eastAsia="仿宋_GB2312" w:hint="eastAsia"/>
          <w:sz w:val="28"/>
          <w:szCs w:val="28"/>
        </w:rPr>
        <w:t>西</w:t>
      </w:r>
      <w:r w:rsidR="00EC2C06">
        <w:rPr>
          <w:rFonts w:ascii="仿宋_GB2312" w:eastAsia="仿宋_GB2312"/>
          <w:sz w:val="28"/>
          <w:szCs w:val="28"/>
        </w:rPr>
        <w:t>侧为</w:t>
      </w:r>
      <w:r w:rsidR="00945B4C">
        <w:rPr>
          <w:rFonts w:ascii="仿宋_GB2312" w:eastAsia="仿宋_GB2312" w:hint="eastAsia"/>
          <w:sz w:val="28"/>
          <w:szCs w:val="28"/>
        </w:rPr>
        <w:t>旅游与酒店管理</w:t>
      </w:r>
      <w:r w:rsidR="00EC2C06">
        <w:rPr>
          <w:rFonts w:ascii="仿宋_GB2312" w:eastAsia="仿宋_GB2312"/>
          <w:sz w:val="28"/>
          <w:szCs w:val="28"/>
        </w:rPr>
        <w:t>学院报到处；</w:t>
      </w:r>
      <w:r w:rsidR="00945B4C">
        <w:rPr>
          <w:rFonts w:ascii="仿宋_GB2312" w:eastAsia="仿宋_GB2312" w:hint="eastAsia"/>
          <w:sz w:val="28"/>
          <w:szCs w:val="28"/>
        </w:rPr>
        <w:t>靠北侧为智能制造学院报到处；靠东</w:t>
      </w:r>
      <w:r w:rsidR="00EC2C06">
        <w:rPr>
          <w:rFonts w:ascii="仿宋_GB2312" w:eastAsia="仿宋_GB2312"/>
          <w:sz w:val="28"/>
          <w:szCs w:val="28"/>
        </w:rPr>
        <w:t>侧是</w:t>
      </w:r>
      <w:r w:rsidR="00945B4C">
        <w:rPr>
          <w:rFonts w:ascii="仿宋_GB2312" w:eastAsia="仿宋_GB2312" w:hint="eastAsia"/>
          <w:sz w:val="28"/>
          <w:szCs w:val="28"/>
        </w:rPr>
        <w:t>建筑</w:t>
      </w:r>
      <w:r w:rsidR="00EC2C06">
        <w:rPr>
          <w:rFonts w:ascii="仿宋_GB2312" w:eastAsia="仿宋_GB2312"/>
          <w:sz w:val="28"/>
          <w:szCs w:val="28"/>
        </w:rPr>
        <w:t>工程学院报到处</w:t>
      </w:r>
      <w:r w:rsidRPr="00705373">
        <w:rPr>
          <w:rFonts w:ascii="仿宋_GB2312" w:eastAsia="仿宋_GB2312" w:hint="eastAsia"/>
          <w:sz w:val="28"/>
          <w:szCs w:val="28"/>
        </w:rPr>
        <w:t>；</w:t>
      </w:r>
      <w:r w:rsidR="005D1B7C">
        <w:rPr>
          <w:rFonts w:ascii="仿宋_GB2312" w:eastAsia="仿宋_GB2312" w:hint="eastAsia"/>
          <w:sz w:val="28"/>
          <w:szCs w:val="28"/>
        </w:rPr>
        <w:t>招生</w:t>
      </w:r>
      <w:r w:rsidR="005D1B7C">
        <w:rPr>
          <w:rFonts w:ascii="仿宋_GB2312" w:eastAsia="仿宋_GB2312"/>
          <w:sz w:val="28"/>
          <w:szCs w:val="28"/>
        </w:rPr>
        <w:t>咨询、</w:t>
      </w:r>
      <w:r w:rsidR="005D1B7C" w:rsidRPr="00705373">
        <w:rPr>
          <w:rFonts w:ascii="仿宋_GB2312" w:eastAsia="仿宋_GB2312" w:hint="eastAsia"/>
          <w:sz w:val="28"/>
          <w:szCs w:val="28"/>
        </w:rPr>
        <w:t>绿色通道</w:t>
      </w:r>
      <w:r w:rsidR="00EC2C06">
        <w:rPr>
          <w:rFonts w:ascii="仿宋_GB2312" w:eastAsia="仿宋_GB2312"/>
          <w:sz w:val="28"/>
          <w:szCs w:val="28"/>
        </w:rPr>
        <w:t>设在</w:t>
      </w:r>
      <w:r>
        <w:rPr>
          <w:rFonts w:ascii="仿宋_GB2312" w:eastAsia="仿宋_GB2312" w:hint="eastAsia"/>
          <w:sz w:val="28"/>
          <w:szCs w:val="28"/>
        </w:rPr>
        <w:t>大厅内</w:t>
      </w:r>
      <w:r>
        <w:rPr>
          <w:rFonts w:ascii="仿宋_GB2312" w:eastAsia="仿宋_GB2312"/>
          <w:sz w:val="28"/>
          <w:szCs w:val="28"/>
        </w:rPr>
        <w:t>左侧</w:t>
      </w:r>
      <w:r w:rsidRPr="00705373">
        <w:rPr>
          <w:rFonts w:ascii="仿宋_GB2312" w:eastAsia="仿宋_GB2312" w:hint="eastAsia"/>
          <w:sz w:val="28"/>
          <w:szCs w:val="28"/>
        </w:rPr>
        <w:t>；家长休息处</w:t>
      </w:r>
      <w:r w:rsidR="00AF6839">
        <w:rPr>
          <w:rFonts w:ascii="仿宋_GB2312" w:eastAsia="仿宋_GB2312" w:hint="eastAsia"/>
          <w:sz w:val="28"/>
          <w:szCs w:val="28"/>
        </w:rPr>
        <w:t>、保险办理处</w:t>
      </w:r>
      <w:r w:rsidR="00945B4C">
        <w:rPr>
          <w:rFonts w:ascii="仿宋_GB2312" w:eastAsia="仿宋_GB2312" w:hint="eastAsia"/>
          <w:sz w:val="28"/>
          <w:szCs w:val="28"/>
        </w:rPr>
        <w:t>在</w:t>
      </w:r>
      <w:r>
        <w:rPr>
          <w:rFonts w:ascii="仿宋_GB2312" w:eastAsia="仿宋_GB2312" w:hint="eastAsia"/>
          <w:sz w:val="28"/>
          <w:szCs w:val="28"/>
        </w:rPr>
        <w:t>图书馆外广场</w:t>
      </w:r>
      <w:r w:rsidRPr="00705373">
        <w:rPr>
          <w:rFonts w:ascii="仿宋_GB2312" w:eastAsia="仿宋_GB2312" w:hint="eastAsia"/>
          <w:sz w:val="28"/>
          <w:szCs w:val="28"/>
        </w:rPr>
        <w:t>；</w:t>
      </w:r>
    </w:p>
    <w:p w:rsidR="005D1B7C" w:rsidRDefault="000C58FC" w:rsidP="005D1B7C">
      <w:pPr>
        <w:spacing w:line="54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3</w:t>
      </w:r>
      <w:r w:rsidR="005D1B7C">
        <w:rPr>
          <w:rFonts w:ascii="仿宋_GB2312" w:eastAsia="仿宋_GB2312" w:hint="eastAsia"/>
          <w:sz w:val="28"/>
          <w:szCs w:val="28"/>
        </w:rPr>
        <w:t>.</w:t>
      </w:r>
      <w:r w:rsidR="008D14F4">
        <w:rPr>
          <w:rFonts w:ascii="仿宋_GB2312" w:eastAsia="仿宋_GB2312" w:hint="eastAsia"/>
          <w:sz w:val="28"/>
          <w:szCs w:val="28"/>
        </w:rPr>
        <w:t>校</w:t>
      </w:r>
      <w:r w:rsidR="00D8523C" w:rsidRPr="00705373">
        <w:rPr>
          <w:rFonts w:ascii="仿宋_GB2312" w:eastAsia="仿宋_GB2312" w:hint="eastAsia"/>
          <w:sz w:val="28"/>
          <w:szCs w:val="28"/>
        </w:rPr>
        <w:t>服领取处</w:t>
      </w:r>
      <w:r w:rsidR="008D14F4">
        <w:rPr>
          <w:rFonts w:ascii="仿宋_GB2312" w:eastAsia="仿宋_GB2312" w:hint="eastAsia"/>
          <w:sz w:val="28"/>
          <w:szCs w:val="28"/>
        </w:rPr>
        <w:t>：</w:t>
      </w:r>
      <w:r>
        <w:rPr>
          <w:rFonts w:ascii="仿宋_GB2312" w:eastAsia="仿宋_GB2312" w:hint="eastAsia"/>
          <w:sz w:val="28"/>
          <w:szCs w:val="28"/>
        </w:rPr>
        <w:t>浴池一楼</w:t>
      </w:r>
      <w:r>
        <w:rPr>
          <w:rFonts w:ascii="仿宋_GB2312" w:eastAsia="仿宋_GB2312"/>
          <w:sz w:val="28"/>
          <w:szCs w:val="28"/>
        </w:rPr>
        <w:t>大厅</w:t>
      </w:r>
      <w:r w:rsidR="00D7068D" w:rsidRPr="00705373">
        <w:rPr>
          <w:rFonts w:ascii="仿宋_GB2312" w:eastAsia="仿宋_GB2312" w:hint="eastAsia"/>
          <w:sz w:val="28"/>
          <w:szCs w:val="28"/>
        </w:rPr>
        <w:t>；</w:t>
      </w:r>
    </w:p>
    <w:p w:rsidR="005D1B7C" w:rsidRPr="00705373" w:rsidRDefault="005D1B7C" w:rsidP="005D1B7C">
      <w:pPr>
        <w:spacing w:line="54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705373">
        <w:rPr>
          <w:rFonts w:ascii="仿宋_GB2312" w:eastAsia="仿宋_GB2312" w:hint="eastAsia"/>
          <w:sz w:val="28"/>
          <w:szCs w:val="28"/>
        </w:rPr>
        <w:t>4</w:t>
      </w:r>
      <w:r>
        <w:rPr>
          <w:rFonts w:ascii="仿宋_GB2312" w:eastAsia="仿宋_GB2312" w:hint="eastAsia"/>
          <w:sz w:val="28"/>
          <w:szCs w:val="28"/>
        </w:rPr>
        <w:t>.普湾</w:t>
      </w:r>
      <w:r>
        <w:rPr>
          <w:rFonts w:ascii="仿宋_GB2312" w:eastAsia="仿宋_GB2312"/>
          <w:sz w:val="28"/>
          <w:szCs w:val="28"/>
        </w:rPr>
        <w:t>高铁站、普兰店火车站及客运站</w:t>
      </w:r>
      <w:r w:rsidRPr="00705373">
        <w:rPr>
          <w:rFonts w:ascii="仿宋_GB2312" w:eastAsia="仿宋_GB2312" w:hint="eastAsia"/>
          <w:sz w:val="28"/>
          <w:szCs w:val="28"/>
        </w:rPr>
        <w:t>接站：</w:t>
      </w:r>
      <w:r>
        <w:rPr>
          <w:rFonts w:ascii="仿宋_GB2312" w:eastAsia="仿宋_GB2312" w:hint="eastAsia"/>
          <w:sz w:val="28"/>
          <w:szCs w:val="28"/>
        </w:rPr>
        <w:t>站前</w:t>
      </w:r>
      <w:r w:rsidRPr="00705373">
        <w:rPr>
          <w:rFonts w:ascii="仿宋_GB2312" w:eastAsia="仿宋_GB2312" w:hint="eastAsia"/>
          <w:sz w:val="28"/>
          <w:szCs w:val="28"/>
        </w:rPr>
        <w:t>广场（</w:t>
      </w:r>
      <w:r>
        <w:rPr>
          <w:rFonts w:ascii="仿宋_GB2312" w:eastAsia="仿宋_GB2312" w:hint="eastAsia"/>
          <w:sz w:val="28"/>
          <w:szCs w:val="28"/>
        </w:rPr>
        <w:t>校团委志愿者</w:t>
      </w:r>
      <w:r w:rsidRPr="00705373">
        <w:rPr>
          <w:rFonts w:ascii="仿宋_GB2312" w:eastAsia="仿宋_GB2312" w:hint="eastAsia"/>
          <w:sz w:val="28"/>
          <w:szCs w:val="28"/>
        </w:rPr>
        <w:t>）；</w:t>
      </w:r>
    </w:p>
    <w:p w:rsidR="005D1B7C" w:rsidRDefault="00B00E88" w:rsidP="005D1B7C">
      <w:pPr>
        <w:spacing w:line="54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5</w:t>
      </w:r>
      <w:r w:rsidR="005D1B7C">
        <w:rPr>
          <w:rFonts w:ascii="仿宋_GB2312" w:eastAsia="仿宋_GB2312" w:hint="eastAsia"/>
          <w:sz w:val="28"/>
          <w:szCs w:val="28"/>
        </w:rPr>
        <w:t>.</w:t>
      </w:r>
      <w:r w:rsidR="005D1B7C" w:rsidRPr="00705373">
        <w:rPr>
          <w:rFonts w:ascii="仿宋_GB2312" w:eastAsia="仿宋_GB2312" w:hint="eastAsia"/>
          <w:sz w:val="28"/>
          <w:szCs w:val="28"/>
        </w:rPr>
        <w:t>停车场：</w:t>
      </w:r>
      <w:r w:rsidR="005D1B7C">
        <w:rPr>
          <w:rFonts w:ascii="仿宋_GB2312" w:eastAsia="仿宋_GB2312" w:hint="eastAsia"/>
          <w:sz w:val="28"/>
          <w:szCs w:val="28"/>
        </w:rPr>
        <w:t>图书馆西侧</w:t>
      </w:r>
      <w:r w:rsidR="005D1B7C">
        <w:rPr>
          <w:rFonts w:ascii="仿宋_GB2312" w:eastAsia="仿宋_GB2312"/>
          <w:sz w:val="28"/>
          <w:szCs w:val="28"/>
        </w:rPr>
        <w:t>停车场；车辆进入校区后单循环运转；</w:t>
      </w:r>
    </w:p>
    <w:p w:rsidR="00A1530D" w:rsidRDefault="00B00E88" w:rsidP="005D1B7C">
      <w:pPr>
        <w:spacing w:line="54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6</w:t>
      </w:r>
      <w:r w:rsidR="00A1530D">
        <w:rPr>
          <w:rFonts w:ascii="仿宋_GB2312" w:eastAsia="仿宋_GB2312" w:hint="eastAsia"/>
          <w:sz w:val="28"/>
          <w:szCs w:val="28"/>
        </w:rPr>
        <w:t>.展示</w:t>
      </w:r>
      <w:r w:rsidR="00A1530D">
        <w:rPr>
          <w:rFonts w:ascii="仿宋_GB2312" w:eastAsia="仿宋_GB2312"/>
          <w:sz w:val="28"/>
          <w:szCs w:val="28"/>
        </w:rPr>
        <w:t>区：图书馆前广场；</w:t>
      </w:r>
    </w:p>
    <w:p w:rsidR="005D1B7C" w:rsidRPr="00705373" w:rsidRDefault="00B00E88" w:rsidP="00EC2C06">
      <w:pPr>
        <w:spacing w:line="54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7</w:t>
      </w:r>
      <w:r w:rsidR="00A1530D">
        <w:rPr>
          <w:rFonts w:ascii="仿宋_GB2312" w:eastAsia="仿宋_GB2312" w:hint="eastAsia"/>
          <w:sz w:val="28"/>
          <w:szCs w:val="28"/>
        </w:rPr>
        <w:t>.</w:t>
      </w:r>
      <w:r w:rsidR="005D1B7C" w:rsidRPr="00705373">
        <w:rPr>
          <w:rFonts w:ascii="仿宋_GB2312" w:eastAsia="仿宋_GB2312" w:hint="eastAsia"/>
          <w:sz w:val="28"/>
          <w:szCs w:val="28"/>
        </w:rPr>
        <w:t>各学院安排迎新现场负责人，每学院</w:t>
      </w:r>
      <w:r>
        <w:rPr>
          <w:rFonts w:ascii="仿宋_GB2312" w:eastAsia="仿宋_GB2312" w:hint="eastAsia"/>
          <w:sz w:val="28"/>
          <w:szCs w:val="28"/>
        </w:rPr>
        <w:t>至少</w:t>
      </w:r>
      <w:r w:rsidR="005D1B7C" w:rsidRPr="00705373">
        <w:rPr>
          <w:rFonts w:ascii="仿宋_GB2312" w:eastAsia="仿宋_GB2312" w:hint="eastAsia"/>
          <w:sz w:val="28"/>
          <w:szCs w:val="28"/>
        </w:rPr>
        <w:t>一名老师一名学生</w:t>
      </w:r>
      <w:r>
        <w:rPr>
          <w:rFonts w:ascii="仿宋_GB2312" w:eastAsia="仿宋_GB2312" w:hint="eastAsia"/>
          <w:sz w:val="28"/>
          <w:szCs w:val="28"/>
        </w:rPr>
        <w:t>，并提前安排好接车志愿者和引导人员</w:t>
      </w:r>
      <w:r w:rsidR="005D1B7C" w:rsidRPr="00705373">
        <w:rPr>
          <w:rFonts w:ascii="仿宋_GB2312" w:eastAsia="仿宋_GB2312" w:hint="eastAsia"/>
          <w:sz w:val="28"/>
          <w:szCs w:val="28"/>
        </w:rPr>
        <w:t>；</w:t>
      </w:r>
    </w:p>
    <w:p w:rsidR="00A1530D" w:rsidRDefault="00B00E88" w:rsidP="00EC2C06">
      <w:pPr>
        <w:spacing w:line="54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8</w:t>
      </w:r>
      <w:r w:rsidR="00EC2C06">
        <w:rPr>
          <w:rFonts w:ascii="仿宋_GB2312" w:eastAsia="仿宋_GB2312"/>
          <w:sz w:val="28"/>
          <w:szCs w:val="28"/>
        </w:rPr>
        <w:t>.</w:t>
      </w:r>
      <w:r w:rsidR="005D1B7C" w:rsidRPr="00705373">
        <w:rPr>
          <w:rFonts w:ascii="仿宋_GB2312" w:eastAsia="仿宋_GB2312" w:hint="eastAsia"/>
          <w:sz w:val="28"/>
          <w:szCs w:val="28"/>
        </w:rPr>
        <w:t>各宿舍楼</w:t>
      </w:r>
      <w:r w:rsidR="005D1B7C">
        <w:rPr>
          <w:rFonts w:ascii="仿宋_GB2312" w:eastAsia="仿宋_GB2312" w:hint="eastAsia"/>
          <w:sz w:val="28"/>
          <w:szCs w:val="28"/>
        </w:rPr>
        <w:t>外</w:t>
      </w:r>
      <w:r w:rsidR="005D1B7C">
        <w:rPr>
          <w:rFonts w:ascii="仿宋_GB2312" w:eastAsia="仿宋_GB2312"/>
          <w:sz w:val="28"/>
          <w:szCs w:val="28"/>
        </w:rPr>
        <w:t>围</w:t>
      </w:r>
      <w:r w:rsidR="005D1B7C">
        <w:rPr>
          <w:rFonts w:ascii="仿宋_GB2312" w:eastAsia="仿宋_GB2312" w:hint="eastAsia"/>
          <w:sz w:val="28"/>
          <w:szCs w:val="28"/>
        </w:rPr>
        <w:t>由</w:t>
      </w:r>
      <w:r w:rsidR="005D1B7C">
        <w:rPr>
          <w:rFonts w:ascii="仿宋_GB2312" w:eastAsia="仿宋_GB2312"/>
          <w:sz w:val="28"/>
          <w:szCs w:val="28"/>
        </w:rPr>
        <w:t>学校统一设计、</w:t>
      </w:r>
      <w:r w:rsidR="005D1B7C" w:rsidRPr="00705373">
        <w:rPr>
          <w:rFonts w:ascii="仿宋_GB2312" w:eastAsia="仿宋_GB2312" w:hint="eastAsia"/>
          <w:sz w:val="28"/>
          <w:szCs w:val="28"/>
        </w:rPr>
        <w:t>布置</w:t>
      </w:r>
      <w:r w:rsidR="005D1B7C">
        <w:rPr>
          <w:rFonts w:ascii="仿宋_GB2312" w:eastAsia="仿宋_GB2312" w:hint="eastAsia"/>
          <w:sz w:val="28"/>
          <w:szCs w:val="28"/>
        </w:rPr>
        <w:t>；各</w:t>
      </w:r>
      <w:r w:rsidR="005D1B7C">
        <w:rPr>
          <w:rFonts w:ascii="仿宋_GB2312" w:eastAsia="仿宋_GB2312"/>
          <w:sz w:val="28"/>
          <w:szCs w:val="28"/>
        </w:rPr>
        <w:t>宿舍楼内设计</w:t>
      </w:r>
      <w:r w:rsidR="005D1B7C">
        <w:rPr>
          <w:rFonts w:ascii="仿宋_GB2312" w:eastAsia="仿宋_GB2312" w:hint="eastAsia"/>
          <w:sz w:val="28"/>
          <w:szCs w:val="28"/>
        </w:rPr>
        <w:t>、</w:t>
      </w:r>
      <w:r w:rsidR="005D1B7C">
        <w:rPr>
          <w:rFonts w:ascii="仿宋_GB2312" w:eastAsia="仿宋_GB2312"/>
          <w:sz w:val="28"/>
          <w:szCs w:val="28"/>
        </w:rPr>
        <w:t>布置由</w:t>
      </w:r>
      <w:r w:rsidR="005D1B7C" w:rsidRPr="00705373">
        <w:rPr>
          <w:rFonts w:ascii="仿宋_GB2312" w:eastAsia="仿宋_GB2312" w:hint="eastAsia"/>
          <w:sz w:val="28"/>
          <w:szCs w:val="28"/>
        </w:rPr>
        <w:t>各学院自行负责。</w:t>
      </w:r>
      <w:r w:rsidR="00EC2C06">
        <w:rPr>
          <w:rFonts w:ascii="仿宋_GB2312" w:eastAsia="仿宋_GB2312"/>
          <w:sz w:val="28"/>
          <w:szCs w:val="28"/>
        </w:rPr>
        <w:t xml:space="preserve"> </w:t>
      </w:r>
    </w:p>
    <w:p w:rsidR="00A1530D" w:rsidRDefault="00C71E16" w:rsidP="00A1530D">
      <w:pPr>
        <w:spacing w:line="540" w:lineRule="exact"/>
        <w:ind w:firstLineChars="200" w:firstLine="640"/>
        <w:rPr>
          <w:rFonts w:ascii="仿宋_GB2312" w:eastAsia="仿宋_GB2312"/>
          <w:sz w:val="28"/>
          <w:szCs w:val="28"/>
        </w:rPr>
      </w:pPr>
      <w:r w:rsidRPr="00705373">
        <w:rPr>
          <w:rFonts w:ascii="黑体" w:eastAsia="黑体" w:hint="eastAsia"/>
          <w:sz w:val="32"/>
          <w:szCs w:val="32"/>
        </w:rPr>
        <w:t>五</w:t>
      </w:r>
      <w:r w:rsidR="00D8523C" w:rsidRPr="00705373">
        <w:rPr>
          <w:rFonts w:ascii="黑体" w:eastAsia="黑体" w:hint="eastAsia"/>
          <w:sz w:val="32"/>
          <w:szCs w:val="32"/>
        </w:rPr>
        <w:t>、工作要求</w:t>
      </w:r>
    </w:p>
    <w:p w:rsidR="00A1530D" w:rsidRDefault="00D8523C" w:rsidP="00A1530D">
      <w:pPr>
        <w:spacing w:line="54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705373">
        <w:rPr>
          <w:rFonts w:ascii="仿宋_GB2312" w:eastAsia="仿宋_GB2312" w:hint="eastAsia"/>
          <w:sz w:val="28"/>
          <w:szCs w:val="28"/>
        </w:rPr>
        <w:t>1</w:t>
      </w:r>
      <w:r w:rsidR="00A1530D">
        <w:rPr>
          <w:rFonts w:ascii="仿宋_GB2312" w:eastAsia="仿宋_GB2312" w:hint="eastAsia"/>
          <w:sz w:val="28"/>
          <w:szCs w:val="28"/>
        </w:rPr>
        <w:t>.</w:t>
      </w:r>
      <w:r w:rsidRPr="00705373">
        <w:rPr>
          <w:rFonts w:ascii="仿宋_GB2312" w:eastAsia="仿宋_GB2312" w:hint="eastAsia"/>
          <w:sz w:val="28"/>
          <w:szCs w:val="28"/>
        </w:rPr>
        <w:t>迎新当天早上6：30以前迎新工作人员到达工作地点；</w:t>
      </w:r>
    </w:p>
    <w:p w:rsidR="00A1530D" w:rsidRDefault="00B61CDC" w:rsidP="00A1530D">
      <w:pPr>
        <w:spacing w:line="54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705373">
        <w:rPr>
          <w:rFonts w:ascii="仿宋_GB2312" w:eastAsia="仿宋_GB2312" w:hint="eastAsia"/>
          <w:sz w:val="28"/>
          <w:szCs w:val="28"/>
        </w:rPr>
        <w:t>2</w:t>
      </w:r>
      <w:r w:rsidR="00A1530D">
        <w:rPr>
          <w:rFonts w:ascii="仿宋_GB2312" w:eastAsia="仿宋_GB2312" w:hint="eastAsia"/>
          <w:sz w:val="28"/>
          <w:szCs w:val="28"/>
        </w:rPr>
        <w:t>.</w:t>
      </w:r>
      <w:r w:rsidR="00B708D4" w:rsidRPr="00705373">
        <w:rPr>
          <w:rFonts w:ascii="仿宋_GB2312" w:eastAsia="仿宋_GB2312" w:hint="eastAsia"/>
          <w:sz w:val="28"/>
          <w:szCs w:val="28"/>
        </w:rPr>
        <w:t>接车志愿者做好车上新生行李的装卸工作；</w:t>
      </w:r>
    </w:p>
    <w:p w:rsidR="00A6703D" w:rsidRPr="00A1530D" w:rsidRDefault="00B708D4" w:rsidP="00A1530D">
      <w:pPr>
        <w:spacing w:line="54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705373">
        <w:rPr>
          <w:rFonts w:ascii="仿宋_GB2312" w:eastAsia="仿宋_GB2312" w:hint="eastAsia"/>
          <w:sz w:val="28"/>
          <w:szCs w:val="28"/>
        </w:rPr>
        <w:t>3</w:t>
      </w:r>
      <w:r w:rsidR="00A1530D">
        <w:rPr>
          <w:rFonts w:ascii="仿宋_GB2312" w:eastAsia="仿宋_GB2312" w:hint="eastAsia"/>
          <w:sz w:val="28"/>
          <w:szCs w:val="28"/>
        </w:rPr>
        <w:t>.</w:t>
      </w:r>
      <w:r w:rsidR="00D7068D" w:rsidRPr="00705373">
        <w:rPr>
          <w:rFonts w:ascii="仿宋_GB2312" w:eastAsia="仿宋_GB2312" w:hint="eastAsia"/>
          <w:sz w:val="28"/>
          <w:szCs w:val="28"/>
        </w:rPr>
        <w:t>各项</w:t>
      </w:r>
      <w:r w:rsidR="001B4811" w:rsidRPr="00705373">
        <w:rPr>
          <w:rFonts w:ascii="仿宋_GB2312" w:eastAsia="仿宋_GB2312" w:hint="eastAsia"/>
          <w:sz w:val="28"/>
          <w:szCs w:val="28"/>
        </w:rPr>
        <w:t>迎新准备</w:t>
      </w:r>
      <w:r w:rsidR="002550B3">
        <w:rPr>
          <w:rFonts w:ascii="仿宋_GB2312" w:eastAsia="仿宋_GB2312" w:hint="eastAsia"/>
          <w:sz w:val="28"/>
          <w:szCs w:val="28"/>
        </w:rPr>
        <w:t>工作完成时间与夏家河</w:t>
      </w:r>
      <w:r w:rsidR="00D7068D" w:rsidRPr="00705373">
        <w:rPr>
          <w:rFonts w:ascii="仿宋_GB2312" w:eastAsia="仿宋_GB2312" w:hint="eastAsia"/>
          <w:sz w:val="28"/>
          <w:szCs w:val="28"/>
        </w:rPr>
        <w:t>校区同步。</w:t>
      </w:r>
    </w:p>
    <w:p w:rsidR="00D7068D" w:rsidRPr="00705373" w:rsidRDefault="00D7068D" w:rsidP="00705373">
      <w:pPr>
        <w:spacing w:line="540" w:lineRule="exact"/>
        <w:ind w:firstLineChars="200" w:firstLine="560"/>
        <w:rPr>
          <w:rFonts w:ascii="仿宋_GB2312" w:eastAsia="仿宋_GB2312"/>
          <w:sz w:val="28"/>
          <w:szCs w:val="28"/>
        </w:rPr>
      </w:pPr>
    </w:p>
    <w:p w:rsidR="001B4811" w:rsidRPr="00705373" w:rsidRDefault="001B4811" w:rsidP="00705373">
      <w:pPr>
        <w:spacing w:line="540" w:lineRule="exact"/>
        <w:rPr>
          <w:rFonts w:ascii="仿宋_GB2312" w:eastAsia="仿宋_GB2312"/>
          <w:sz w:val="28"/>
          <w:szCs w:val="28"/>
        </w:rPr>
      </w:pPr>
    </w:p>
    <w:p w:rsidR="001B4811" w:rsidRPr="00705373" w:rsidRDefault="001B4811" w:rsidP="00705373">
      <w:pPr>
        <w:spacing w:line="540" w:lineRule="exact"/>
        <w:rPr>
          <w:rFonts w:ascii="仿宋_GB2312" w:eastAsia="仿宋_GB2312"/>
          <w:sz w:val="28"/>
          <w:szCs w:val="28"/>
        </w:rPr>
      </w:pPr>
    </w:p>
    <w:p w:rsidR="001B4811" w:rsidRPr="00705373" w:rsidRDefault="001B4811" w:rsidP="00705373">
      <w:pPr>
        <w:spacing w:line="540" w:lineRule="exact"/>
        <w:jc w:val="right"/>
        <w:rPr>
          <w:rFonts w:ascii="仿宋_GB2312" w:eastAsia="仿宋_GB2312"/>
          <w:sz w:val="28"/>
          <w:szCs w:val="28"/>
        </w:rPr>
      </w:pPr>
      <w:r w:rsidRPr="00705373">
        <w:rPr>
          <w:rFonts w:ascii="仿宋_GB2312" w:eastAsia="仿宋_GB2312" w:hint="eastAsia"/>
          <w:sz w:val="28"/>
          <w:szCs w:val="28"/>
        </w:rPr>
        <w:t xml:space="preserve">            </w:t>
      </w:r>
      <w:r w:rsidR="00705373">
        <w:rPr>
          <w:rFonts w:ascii="仿宋_GB2312" w:eastAsia="仿宋_GB2312" w:hint="eastAsia"/>
          <w:sz w:val="28"/>
          <w:szCs w:val="28"/>
        </w:rPr>
        <w:t xml:space="preserve">              </w:t>
      </w:r>
      <w:r w:rsidRPr="00705373">
        <w:rPr>
          <w:rFonts w:ascii="仿宋_GB2312" w:eastAsia="仿宋_GB2312" w:hint="eastAsia"/>
          <w:sz w:val="28"/>
          <w:szCs w:val="28"/>
        </w:rPr>
        <w:t>大连职业技术学院迎新工作领导小组</w:t>
      </w:r>
    </w:p>
    <w:p w:rsidR="001B4811" w:rsidRPr="00705373" w:rsidRDefault="00705373" w:rsidP="00EC2C06">
      <w:pPr>
        <w:spacing w:line="540" w:lineRule="exact"/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                      </w:t>
      </w:r>
      <w:r w:rsidR="001B4811" w:rsidRPr="00705373">
        <w:rPr>
          <w:rFonts w:ascii="仿宋_GB2312" w:eastAsia="仿宋_GB2312" w:hint="eastAsia"/>
          <w:sz w:val="28"/>
          <w:szCs w:val="28"/>
        </w:rPr>
        <w:t>20</w:t>
      </w:r>
      <w:r w:rsidR="00EC2C06">
        <w:rPr>
          <w:rFonts w:ascii="仿宋_GB2312" w:eastAsia="仿宋_GB2312"/>
          <w:sz w:val="28"/>
          <w:szCs w:val="28"/>
        </w:rPr>
        <w:t>2</w:t>
      </w:r>
      <w:r w:rsidR="00B00E88">
        <w:rPr>
          <w:rFonts w:ascii="仿宋_GB2312" w:eastAsia="仿宋_GB2312" w:hint="eastAsia"/>
          <w:sz w:val="28"/>
          <w:szCs w:val="28"/>
        </w:rPr>
        <w:t>3</w:t>
      </w:r>
      <w:r w:rsidR="001B4811" w:rsidRPr="00705373">
        <w:rPr>
          <w:rFonts w:ascii="仿宋_GB2312" w:eastAsia="仿宋_GB2312" w:hint="eastAsia"/>
          <w:sz w:val="28"/>
          <w:szCs w:val="28"/>
        </w:rPr>
        <w:t>年</w:t>
      </w:r>
      <w:r w:rsidR="00C518D7">
        <w:rPr>
          <w:rFonts w:ascii="仿宋_GB2312" w:eastAsia="仿宋_GB2312"/>
          <w:sz w:val="28"/>
          <w:szCs w:val="28"/>
        </w:rPr>
        <w:t>8</w:t>
      </w:r>
      <w:r w:rsidR="00EC2C06">
        <w:rPr>
          <w:rFonts w:ascii="仿宋_GB2312" w:eastAsia="仿宋_GB2312"/>
          <w:sz w:val="28"/>
          <w:szCs w:val="28"/>
        </w:rPr>
        <w:t>月</w:t>
      </w:r>
      <w:r w:rsidR="00B36388">
        <w:rPr>
          <w:rFonts w:ascii="仿宋_GB2312" w:eastAsia="仿宋_GB2312" w:hint="eastAsia"/>
          <w:sz w:val="28"/>
          <w:szCs w:val="28"/>
        </w:rPr>
        <w:t>25</w:t>
      </w:r>
      <w:r w:rsidR="00EC2C06">
        <w:rPr>
          <w:rFonts w:ascii="仿宋_GB2312" w:eastAsia="仿宋_GB2312"/>
          <w:sz w:val="28"/>
          <w:szCs w:val="28"/>
        </w:rPr>
        <w:t>日</w:t>
      </w:r>
    </w:p>
    <w:p w:rsidR="001B4811" w:rsidRPr="00705373" w:rsidRDefault="001B4811" w:rsidP="00705373">
      <w:pPr>
        <w:spacing w:line="540" w:lineRule="exact"/>
        <w:rPr>
          <w:rFonts w:ascii="仿宋_GB2312" w:eastAsia="仿宋_GB2312"/>
          <w:sz w:val="28"/>
          <w:szCs w:val="28"/>
        </w:rPr>
      </w:pPr>
    </w:p>
    <w:sectPr w:rsidR="001B4811" w:rsidRPr="00705373" w:rsidSect="00A670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1B4A" w:rsidRDefault="00EB1B4A" w:rsidP="00D8523C">
      <w:r>
        <w:separator/>
      </w:r>
    </w:p>
  </w:endnote>
  <w:endnote w:type="continuationSeparator" w:id="1">
    <w:p w:rsidR="00EB1B4A" w:rsidRDefault="00EB1B4A" w:rsidP="00D852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1B4A" w:rsidRDefault="00EB1B4A" w:rsidP="00D8523C">
      <w:r>
        <w:separator/>
      </w:r>
    </w:p>
  </w:footnote>
  <w:footnote w:type="continuationSeparator" w:id="1">
    <w:p w:rsidR="00EB1B4A" w:rsidRDefault="00EB1B4A" w:rsidP="00D852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A408310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>
    <w:nsid w:val="FFFFFF7D"/>
    <w:multiLevelType w:val="singleLevel"/>
    <w:tmpl w:val="4FAE3B22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>
    <w:nsid w:val="FFFFFF7E"/>
    <w:multiLevelType w:val="singleLevel"/>
    <w:tmpl w:val="BFA2294A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>
    <w:nsid w:val="FFFFFF7F"/>
    <w:multiLevelType w:val="singleLevel"/>
    <w:tmpl w:val="FE7C87E6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>
    <w:nsid w:val="FFFFFF80"/>
    <w:multiLevelType w:val="singleLevel"/>
    <w:tmpl w:val="CBC01572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6D6065FE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507E59B0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C340207C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7D742B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CF7AFC42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523C"/>
    <w:rsid w:val="00001DEC"/>
    <w:rsid w:val="0002119B"/>
    <w:rsid w:val="00046C4D"/>
    <w:rsid w:val="00075C87"/>
    <w:rsid w:val="000A1D8F"/>
    <w:rsid w:val="000C58FC"/>
    <w:rsid w:val="001276BB"/>
    <w:rsid w:val="00164260"/>
    <w:rsid w:val="001651DA"/>
    <w:rsid w:val="001B4811"/>
    <w:rsid w:val="001C5651"/>
    <w:rsid w:val="001F1117"/>
    <w:rsid w:val="0022361C"/>
    <w:rsid w:val="002550B3"/>
    <w:rsid w:val="0026541D"/>
    <w:rsid w:val="00293A50"/>
    <w:rsid w:val="002C6160"/>
    <w:rsid w:val="00307AFD"/>
    <w:rsid w:val="00330766"/>
    <w:rsid w:val="00335284"/>
    <w:rsid w:val="00341647"/>
    <w:rsid w:val="00342D87"/>
    <w:rsid w:val="00351883"/>
    <w:rsid w:val="00365DF9"/>
    <w:rsid w:val="00375D1E"/>
    <w:rsid w:val="003A360F"/>
    <w:rsid w:val="003C054C"/>
    <w:rsid w:val="004239B6"/>
    <w:rsid w:val="0045047D"/>
    <w:rsid w:val="00482334"/>
    <w:rsid w:val="00495D63"/>
    <w:rsid w:val="004975E1"/>
    <w:rsid w:val="00505F49"/>
    <w:rsid w:val="005307C6"/>
    <w:rsid w:val="00533B9D"/>
    <w:rsid w:val="00557E96"/>
    <w:rsid w:val="0056314C"/>
    <w:rsid w:val="005853FA"/>
    <w:rsid w:val="005B57C6"/>
    <w:rsid w:val="005D1B7C"/>
    <w:rsid w:val="005D4B00"/>
    <w:rsid w:val="005E756B"/>
    <w:rsid w:val="006732BC"/>
    <w:rsid w:val="00684B31"/>
    <w:rsid w:val="00686F9A"/>
    <w:rsid w:val="0069224A"/>
    <w:rsid w:val="006C2ABC"/>
    <w:rsid w:val="00705373"/>
    <w:rsid w:val="0076756C"/>
    <w:rsid w:val="00796634"/>
    <w:rsid w:val="00814C3B"/>
    <w:rsid w:val="00816C15"/>
    <w:rsid w:val="00846396"/>
    <w:rsid w:val="00862E1B"/>
    <w:rsid w:val="00871857"/>
    <w:rsid w:val="0088274C"/>
    <w:rsid w:val="0089764D"/>
    <w:rsid w:val="008D14F4"/>
    <w:rsid w:val="009119DB"/>
    <w:rsid w:val="00945B4C"/>
    <w:rsid w:val="009E4FF6"/>
    <w:rsid w:val="00A1530D"/>
    <w:rsid w:val="00A6703D"/>
    <w:rsid w:val="00AD4ED8"/>
    <w:rsid w:val="00AF6839"/>
    <w:rsid w:val="00B00E88"/>
    <w:rsid w:val="00B11B15"/>
    <w:rsid w:val="00B213CA"/>
    <w:rsid w:val="00B36388"/>
    <w:rsid w:val="00B61CDC"/>
    <w:rsid w:val="00B708D4"/>
    <w:rsid w:val="00B91F07"/>
    <w:rsid w:val="00BB5DAE"/>
    <w:rsid w:val="00BC59AF"/>
    <w:rsid w:val="00BE2F1C"/>
    <w:rsid w:val="00BF119B"/>
    <w:rsid w:val="00C30515"/>
    <w:rsid w:val="00C331F6"/>
    <w:rsid w:val="00C44F1F"/>
    <w:rsid w:val="00C518D7"/>
    <w:rsid w:val="00C530B4"/>
    <w:rsid w:val="00C71E16"/>
    <w:rsid w:val="00D027DE"/>
    <w:rsid w:val="00D479C5"/>
    <w:rsid w:val="00D57AE3"/>
    <w:rsid w:val="00D7068D"/>
    <w:rsid w:val="00D715D8"/>
    <w:rsid w:val="00D74C0A"/>
    <w:rsid w:val="00D77663"/>
    <w:rsid w:val="00D81246"/>
    <w:rsid w:val="00D8523C"/>
    <w:rsid w:val="00D91EFA"/>
    <w:rsid w:val="00D93496"/>
    <w:rsid w:val="00DB37D1"/>
    <w:rsid w:val="00DF321C"/>
    <w:rsid w:val="00E45C4F"/>
    <w:rsid w:val="00E66E45"/>
    <w:rsid w:val="00E919E8"/>
    <w:rsid w:val="00EB1B4A"/>
    <w:rsid w:val="00EC2C06"/>
    <w:rsid w:val="00F03723"/>
    <w:rsid w:val="00F13B0A"/>
    <w:rsid w:val="00F23EE6"/>
    <w:rsid w:val="00F2463D"/>
    <w:rsid w:val="00FA6569"/>
    <w:rsid w:val="00FF4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23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852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character" w:customStyle="1" w:styleId="Char">
    <w:name w:val="页眉 Char"/>
    <w:link w:val="a3"/>
    <w:uiPriority w:val="99"/>
    <w:rsid w:val="00D8523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8523C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character" w:customStyle="1" w:styleId="Char0">
    <w:name w:val="页脚 Char"/>
    <w:link w:val="a4"/>
    <w:uiPriority w:val="99"/>
    <w:rsid w:val="00D8523C"/>
    <w:rPr>
      <w:sz w:val="18"/>
      <w:szCs w:val="18"/>
    </w:rPr>
  </w:style>
  <w:style w:type="paragraph" w:styleId="a5">
    <w:name w:val="List Paragraph"/>
    <w:basedOn w:val="a"/>
    <w:uiPriority w:val="34"/>
    <w:qFormat/>
    <w:rsid w:val="001B4811"/>
    <w:pPr>
      <w:ind w:firstLineChars="200" w:firstLine="420"/>
    </w:pPr>
  </w:style>
  <w:style w:type="table" w:styleId="a6">
    <w:name w:val="Table Grid"/>
    <w:basedOn w:val="a1"/>
    <w:rsid w:val="0045047D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Date"/>
    <w:basedOn w:val="a"/>
    <w:next w:val="a"/>
    <w:link w:val="Char1"/>
    <w:uiPriority w:val="99"/>
    <w:semiHidden/>
    <w:unhideWhenUsed/>
    <w:rsid w:val="0045047D"/>
    <w:pPr>
      <w:ind w:leftChars="2500" w:left="100"/>
    </w:pPr>
  </w:style>
  <w:style w:type="character" w:customStyle="1" w:styleId="Char1">
    <w:name w:val="日期 Char"/>
    <w:link w:val="a7"/>
    <w:uiPriority w:val="99"/>
    <w:semiHidden/>
    <w:rsid w:val="0045047D"/>
    <w:rPr>
      <w:rFonts w:ascii="Times New Roman" w:hAnsi="Times New Roman"/>
      <w:kern w:val="2"/>
      <w:sz w:val="21"/>
      <w:szCs w:val="24"/>
    </w:rPr>
  </w:style>
  <w:style w:type="paragraph" w:styleId="a8">
    <w:name w:val="Balloon Text"/>
    <w:basedOn w:val="a"/>
    <w:link w:val="Char2"/>
    <w:uiPriority w:val="99"/>
    <w:semiHidden/>
    <w:unhideWhenUsed/>
    <w:rsid w:val="0002119B"/>
    <w:rPr>
      <w:sz w:val="18"/>
      <w:szCs w:val="18"/>
    </w:rPr>
  </w:style>
  <w:style w:type="character" w:customStyle="1" w:styleId="Char2">
    <w:name w:val="批注框文本 Char"/>
    <w:link w:val="a8"/>
    <w:uiPriority w:val="99"/>
    <w:semiHidden/>
    <w:rsid w:val="0002119B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9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97</Words>
  <Characters>557</Characters>
  <Application>Microsoft Office Word</Application>
  <DocSecurity>0</DocSecurity>
  <Lines>4</Lines>
  <Paragraphs>1</Paragraphs>
  <ScaleCrop>false</ScaleCrop>
  <Company>Microsoft</Company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10</cp:revision>
  <cp:lastPrinted>2019-09-03T02:49:00Z</cp:lastPrinted>
  <dcterms:created xsi:type="dcterms:W3CDTF">2023-08-15T04:39:00Z</dcterms:created>
  <dcterms:modified xsi:type="dcterms:W3CDTF">2023-08-26T04:23:00Z</dcterms:modified>
</cp:coreProperties>
</file>