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B45A" w14:textId="77777777" w:rsidR="00A72297" w:rsidRDefault="00A74242" w:rsidP="00A72297">
      <w:pPr>
        <w:jc w:val="center"/>
        <w:rPr>
          <w:rFonts w:ascii="Verdana" w:hAnsi="Verdana"/>
          <w:b/>
          <w:bCs/>
          <w:color w:val="000000"/>
          <w:szCs w:val="21"/>
          <w:shd w:val="clear" w:color="auto" w:fill="FFFFFF"/>
        </w:rPr>
      </w:pPr>
      <w:r w:rsidRPr="00FF543C">
        <w:rPr>
          <w:rFonts w:ascii="Verdana" w:hAnsi="Verdana"/>
          <w:b/>
          <w:i/>
          <w:iCs/>
          <w:color w:val="FF0000"/>
          <w:sz w:val="40"/>
          <w:szCs w:val="40"/>
          <w:shd w:val="clear" w:color="auto" w:fill="FFFFFF"/>
        </w:rPr>
        <w:t>积水（大连）住宅技术有限公司</w:t>
      </w:r>
      <w:r>
        <w:rPr>
          <w:rFonts w:ascii="Verdana" w:hAnsi="Verdana"/>
          <w:color w:val="000000"/>
          <w:szCs w:val="21"/>
        </w:rPr>
        <w:br/>
      </w:r>
    </w:p>
    <w:p w14:paraId="621AC238" w14:textId="012E41EC" w:rsidR="008957CD" w:rsidRDefault="00A74242" w:rsidP="00FF543C">
      <w:pPr>
        <w:rPr>
          <w:rFonts w:ascii="Verdana" w:hAnsi="Verdana"/>
          <w:color w:val="000000"/>
          <w:szCs w:val="21"/>
          <w:shd w:val="clear" w:color="auto" w:fill="FFFFFF"/>
        </w:rPr>
      </w:pPr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公司地址：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辽宁省</w:t>
      </w:r>
      <w:r>
        <w:rPr>
          <w:rFonts w:ascii="Verdana" w:hAnsi="Verdana"/>
          <w:color w:val="000000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000000"/>
          <w:szCs w:val="21"/>
          <w:shd w:val="clear" w:color="auto" w:fill="FFFFFF"/>
        </w:rPr>
        <w:t>大連市中山区長江路</w:t>
      </w:r>
      <w:r>
        <w:rPr>
          <w:rFonts w:ascii="Verdana" w:hAnsi="Verdana"/>
          <w:color w:val="000000"/>
          <w:szCs w:val="21"/>
          <w:shd w:val="clear" w:color="auto" w:fill="FFFFFF"/>
        </w:rPr>
        <w:t>280</w:t>
      </w:r>
      <w:r>
        <w:rPr>
          <w:rFonts w:ascii="Verdana" w:hAnsi="Verdana"/>
          <w:color w:val="000000"/>
          <w:szCs w:val="21"/>
          <w:shd w:val="clear" w:color="auto" w:fill="FFFFFF"/>
        </w:rPr>
        <w:t>号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大連中心</w:t>
      </w:r>
      <w:r>
        <w:rPr>
          <w:rFonts w:ascii="MS Mincho" w:eastAsia="MS Mincho" w:hAnsi="MS Mincho" w:cs="MS Mincho" w:hint="eastAsia"/>
          <w:color w:val="000000"/>
          <w:szCs w:val="21"/>
          <w:shd w:val="clear" w:color="auto" w:fill="FFFFFF"/>
        </w:rPr>
        <w:t>・</w:t>
      </w:r>
      <w:r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裕景５号楼</w:t>
      </w:r>
      <w:r>
        <w:rPr>
          <w:rFonts w:ascii="Verdana" w:hAnsi="Verdana"/>
          <w:color w:val="000000"/>
          <w:szCs w:val="21"/>
          <w:shd w:val="clear" w:color="auto" w:fill="FFFFFF"/>
        </w:rPr>
        <w:t>ST</w:t>
      </w:r>
      <w:r>
        <w:rPr>
          <w:rFonts w:ascii="Verdana" w:hAnsi="Verdana"/>
          <w:color w:val="000000"/>
          <w:szCs w:val="21"/>
          <w:shd w:val="clear" w:color="auto" w:fill="FFFFFF"/>
        </w:rPr>
        <w:t>２大厦</w:t>
      </w:r>
      <w:r>
        <w:rPr>
          <w:rFonts w:ascii="Verdana" w:hAnsi="Verdana"/>
          <w:color w:val="000000"/>
          <w:szCs w:val="21"/>
          <w:shd w:val="clear" w:color="auto" w:fill="FFFFFF"/>
        </w:rPr>
        <w:t>36</w:t>
      </w:r>
      <w:r>
        <w:rPr>
          <w:rFonts w:ascii="Verdana" w:hAnsi="Verdana"/>
          <w:color w:val="000000"/>
          <w:szCs w:val="21"/>
          <w:shd w:val="clear" w:color="auto" w:fill="FFFFFF"/>
        </w:rPr>
        <w:t>階一単元</w:t>
      </w:r>
      <w:r>
        <w:rPr>
          <w:rFonts w:ascii="Verdana" w:hAnsi="Verdana"/>
          <w:color w:val="000000"/>
          <w:szCs w:val="21"/>
          <w:shd w:val="clear" w:color="auto" w:fill="FFFFFF"/>
        </w:rPr>
        <w:t>03</w:t>
      </w:r>
      <w:r>
        <w:rPr>
          <w:rFonts w:ascii="Verdana" w:hAnsi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/>
          <w:color w:val="000000"/>
          <w:szCs w:val="21"/>
          <w:shd w:val="clear" w:color="auto" w:fill="FFFFFF"/>
        </w:rPr>
        <w:t>04</w:t>
      </w:r>
      <w:r>
        <w:rPr>
          <w:rFonts w:ascii="Verdana" w:hAnsi="Verdana"/>
          <w:color w:val="000000"/>
          <w:szCs w:val="21"/>
          <w:shd w:val="clear" w:color="auto" w:fill="FFFFFF"/>
        </w:rPr>
        <w:t>室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</w:rPr>
        <w:br/>
      </w:r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诚聘职位信息：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住宅相关软件开发与测试（招募本社社员，无外派遣项目）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</w:rPr>
        <w:br/>
      </w:r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用人条件：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有编程语言基础</w:t>
      </w:r>
      <w:r>
        <w:rPr>
          <w:rFonts w:ascii="Verdana" w:hAnsi="Verdana"/>
          <w:color w:val="000000"/>
          <w:szCs w:val="21"/>
          <w:shd w:val="clear" w:color="auto" w:fill="FFFFFF"/>
        </w:rPr>
        <w:t> 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日语式样书，日文邮件可以对应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有一定罗辑思维能力及编程相关基础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</w:rPr>
        <w:br/>
      </w:r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薪资待遇：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日本独资企业待遇优厚。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六险</w:t>
      </w:r>
      <w:proofErr w:type="gramStart"/>
      <w:r>
        <w:rPr>
          <w:rFonts w:ascii="Verdana" w:hAnsi="Verdana"/>
          <w:color w:val="000000"/>
          <w:szCs w:val="21"/>
          <w:shd w:val="clear" w:color="auto" w:fill="FFFFFF"/>
        </w:rPr>
        <w:t>一</w:t>
      </w:r>
      <w:proofErr w:type="gramEnd"/>
      <w:r>
        <w:rPr>
          <w:rFonts w:ascii="Verdana" w:hAnsi="Verdana"/>
          <w:color w:val="000000"/>
          <w:szCs w:val="21"/>
          <w:shd w:val="clear" w:color="auto" w:fill="FFFFFF"/>
        </w:rPr>
        <w:t>金</w:t>
      </w:r>
      <w:r>
        <w:rPr>
          <w:rFonts w:ascii="Verdana" w:hAnsi="Verdana"/>
          <w:color w:val="000000"/>
          <w:szCs w:val="21"/>
          <w:shd w:val="clear" w:color="auto" w:fill="FFFFFF"/>
        </w:rPr>
        <w:t>  14</w:t>
      </w:r>
      <w:r>
        <w:rPr>
          <w:rFonts w:ascii="Verdana" w:hAnsi="Verdana"/>
          <w:color w:val="000000"/>
          <w:szCs w:val="21"/>
          <w:shd w:val="clear" w:color="auto" w:fill="FFFFFF"/>
        </w:rPr>
        <w:t>薪</w:t>
      </w:r>
      <w:r>
        <w:rPr>
          <w:rFonts w:ascii="Verdana" w:hAnsi="Verdana"/>
          <w:color w:val="000000"/>
          <w:szCs w:val="21"/>
          <w:shd w:val="clear" w:color="auto" w:fill="FFFFFF"/>
        </w:rPr>
        <w:t xml:space="preserve">   </w:t>
      </w:r>
      <w:r>
        <w:rPr>
          <w:rFonts w:ascii="Verdana" w:hAnsi="Verdana"/>
          <w:color w:val="000000"/>
          <w:szCs w:val="21"/>
          <w:shd w:val="clear" w:color="auto" w:fill="FFFFFF"/>
        </w:rPr>
        <w:t>有薪休假</w:t>
      </w:r>
      <w:r>
        <w:rPr>
          <w:rFonts w:ascii="Verdana" w:hAnsi="Verdana"/>
          <w:color w:val="000000"/>
          <w:szCs w:val="21"/>
          <w:shd w:val="clear" w:color="auto" w:fill="FFFFFF"/>
        </w:rPr>
        <w:t xml:space="preserve">   </w:t>
      </w:r>
      <w:r>
        <w:rPr>
          <w:rFonts w:ascii="Verdana" w:hAnsi="Verdana"/>
          <w:color w:val="000000"/>
          <w:szCs w:val="21"/>
          <w:shd w:val="clear" w:color="auto" w:fill="FFFFFF"/>
        </w:rPr>
        <w:t>加班补贴</w:t>
      </w:r>
      <w:r>
        <w:rPr>
          <w:rFonts w:ascii="Verdana" w:hAnsi="Verdana"/>
          <w:color w:val="000000"/>
          <w:szCs w:val="21"/>
          <w:shd w:val="clear" w:color="auto" w:fill="FFFFFF"/>
        </w:rPr>
        <w:t xml:space="preserve">   </w:t>
      </w:r>
      <w:r>
        <w:rPr>
          <w:rFonts w:ascii="Verdana" w:hAnsi="Verdana"/>
          <w:color w:val="000000"/>
          <w:szCs w:val="21"/>
          <w:shd w:val="clear" w:color="auto" w:fill="FFFFFF"/>
        </w:rPr>
        <w:t>采暖补贴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</w:rPr>
        <w:br/>
      </w:r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开发</w:t>
      </w:r>
      <w:proofErr w:type="gramStart"/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组业务</w:t>
      </w:r>
      <w:proofErr w:type="gramEnd"/>
      <w:r w:rsidRPr="00FF543C">
        <w:rPr>
          <w:rFonts w:ascii="Verdana" w:hAnsi="Verdana"/>
          <w:b/>
          <w:bCs/>
          <w:color w:val="000000"/>
          <w:szCs w:val="21"/>
          <w:shd w:val="clear" w:color="auto" w:fill="FFFFFF"/>
        </w:rPr>
        <w:t>技能及专门知识</w:t>
      </w:r>
      <w:r>
        <w:rPr>
          <w:rFonts w:ascii="Verdana" w:hAnsi="Verdana"/>
          <w:color w:val="000000"/>
          <w:szCs w:val="21"/>
          <w:shd w:val="clear" w:color="auto" w:fill="FFFFFF"/>
        </w:rPr>
        <w:t>：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Prolog</w:t>
      </w:r>
      <w:r>
        <w:rPr>
          <w:rFonts w:ascii="Verdana" w:hAnsi="Verdana"/>
          <w:color w:val="000000"/>
          <w:szCs w:val="21"/>
          <w:shd w:val="clear" w:color="auto" w:fill="FFFFFF"/>
        </w:rPr>
        <w:t>、</w:t>
      </w:r>
      <w:r>
        <w:rPr>
          <w:rFonts w:ascii="Verdana" w:hAnsi="Verdana"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Cs w:val="21"/>
          <w:shd w:val="clear" w:color="auto" w:fill="FFFFFF"/>
        </w:rPr>
        <w:t>methodlog</w:t>
      </w:r>
      <w:proofErr w:type="spellEnd"/>
      <w:r>
        <w:rPr>
          <w:rFonts w:ascii="Verdana" w:hAnsi="Verdana"/>
          <w:color w:val="000000"/>
          <w:szCs w:val="21"/>
          <w:shd w:val="clear" w:color="auto" w:fill="FFFFFF"/>
        </w:rPr>
        <w:t>语言的编程</w:t>
      </w:r>
      <w:r>
        <w:rPr>
          <w:rFonts w:ascii="Verdana" w:hAnsi="Verdana"/>
          <w:color w:val="000000"/>
          <w:szCs w:val="21"/>
          <w:shd w:val="clear" w:color="auto" w:fill="FFFFFF"/>
        </w:rPr>
        <w:t>, Shell</w:t>
      </w:r>
      <w:r>
        <w:rPr>
          <w:rFonts w:ascii="Verdana" w:hAnsi="Verdana"/>
          <w:color w:val="000000"/>
          <w:szCs w:val="21"/>
          <w:shd w:val="clear" w:color="auto" w:fill="FFFFFF"/>
        </w:rPr>
        <w:t>命令的使用以及</w:t>
      </w:r>
      <w:r>
        <w:rPr>
          <w:rFonts w:ascii="Verdana" w:hAnsi="Verdana"/>
          <w:color w:val="000000"/>
          <w:szCs w:val="21"/>
          <w:shd w:val="clear" w:color="auto" w:fill="FFFFFF"/>
        </w:rPr>
        <w:t>Office</w:t>
      </w:r>
      <w:r>
        <w:rPr>
          <w:rFonts w:ascii="Verdana" w:hAnsi="Verdana"/>
          <w:color w:val="000000"/>
          <w:szCs w:val="21"/>
          <w:shd w:val="clear" w:color="auto" w:fill="FFFFFF"/>
        </w:rPr>
        <w:t>相关软件的使用和操作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  <w:shd w:val="clear" w:color="auto" w:fill="FFFFFF"/>
        </w:rPr>
        <w:t>能看懂日语式样书，简单日文邮件联络</w:t>
      </w:r>
      <w:r>
        <w:rPr>
          <w:rFonts w:ascii="Verdana" w:hAnsi="Verdana"/>
          <w:color w:val="000000"/>
          <w:szCs w:val="21"/>
        </w:rPr>
        <w:br/>
      </w:r>
      <w:r>
        <w:rPr>
          <w:rFonts w:ascii="Verdana" w:hAnsi="Verdana"/>
          <w:color w:val="000000"/>
          <w:szCs w:val="21"/>
        </w:rPr>
        <w:br/>
      </w:r>
    </w:p>
    <w:p w14:paraId="3799CAD7" w14:textId="77777777" w:rsidR="008957CD" w:rsidRDefault="008957CD"/>
    <w:sectPr w:rsidR="00895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63EA" w14:textId="77777777" w:rsidR="00E41C2E" w:rsidRDefault="00E41C2E" w:rsidP="00A74242">
      <w:r>
        <w:separator/>
      </w:r>
    </w:p>
  </w:endnote>
  <w:endnote w:type="continuationSeparator" w:id="0">
    <w:p w14:paraId="414D6646" w14:textId="77777777" w:rsidR="00E41C2E" w:rsidRDefault="00E41C2E" w:rsidP="00A7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8237" w14:textId="77777777" w:rsidR="00E41C2E" w:rsidRDefault="00E41C2E" w:rsidP="00A74242">
      <w:r>
        <w:separator/>
      </w:r>
    </w:p>
  </w:footnote>
  <w:footnote w:type="continuationSeparator" w:id="0">
    <w:p w14:paraId="7F124D42" w14:textId="77777777" w:rsidR="00E41C2E" w:rsidRDefault="00E41C2E" w:rsidP="00A7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EF"/>
    <w:rsid w:val="00025FB9"/>
    <w:rsid w:val="001C2CA9"/>
    <w:rsid w:val="00376EF8"/>
    <w:rsid w:val="004F45A1"/>
    <w:rsid w:val="005244A5"/>
    <w:rsid w:val="008957CD"/>
    <w:rsid w:val="00A72297"/>
    <w:rsid w:val="00A74242"/>
    <w:rsid w:val="00D70FEF"/>
    <w:rsid w:val="00E41C2E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B574A"/>
  <w15:chartTrackingRefBased/>
  <w15:docId w15:val="{B71DDD1F-3459-41A1-8CB6-9EFDA0CD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2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24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74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Liu, Xiancheng</cp:lastModifiedBy>
  <cp:revision>11</cp:revision>
  <dcterms:created xsi:type="dcterms:W3CDTF">2021-12-09T07:41:00Z</dcterms:created>
  <dcterms:modified xsi:type="dcterms:W3CDTF">2021-12-20T09:05:00Z</dcterms:modified>
</cp:coreProperties>
</file>