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3" w:lineRule="atLeast"/>
        <w:jc w:val="both"/>
        <w:rPr>
          <w:rFonts w:hint="default" w:ascii="黑体" w:hAnsi="黑体" w:eastAsia="黑体" w:cs="黑体"/>
          <w:b/>
          <w:bCs/>
          <w:color w:val="00000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 w:bidi="ar"/>
        </w:rPr>
        <w:t>附件4</w:t>
      </w:r>
    </w:p>
    <w:p>
      <w:pPr>
        <w:widowControl/>
        <w:spacing w:line="23" w:lineRule="atLeast"/>
        <w:jc w:val="center"/>
        <w:rPr>
          <w:rFonts w:ascii="黑体" w:hAnsi="黑体" w:eastAsia="黑体" w:cs="黑体"/>
          <w:b/>
          <w:bCs/>
          <w:color w:val="000000"/>
          <w:sz w:val="32"/>
          <w:szCs w:val="32"/>
          <w:lang w:bidi="ar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bidi="ar"/>
        </w:rPr>
        <w:t>2023年度大连职业技术学院优秀共青团干部</w:t>
      </w:r>
    </w:p>
    <w:bookmarkEnd w:id="0"/>
    <w:tbl>
      <w:tblPr>
        <w:tblStyle w:val="3"/>
        <w:tblW w:w="0" w:type="auto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54"/>
        <w:gridCol w:w="1565"/>
        <w:gridCol w:w="820"/>
        <w:gridCol w:w="3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pStyle w:val="5"/>
              <w:spacing w:before="156" w:line="441" w:lineRule="exact"/>
              <w:jc w:val="center"/>
              <w:rPr>
                <w:rFonts w:ascii="仿宋_GB2312" w:hAnsi="仿宋_GB2312" w:eastAsia="仿宋_GB2312" w:cs="仿宋_GB2312"/>
                <w:b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5"/>
                <w:szCs w:val="21"/>
              </w:rPr>
              <w:t>序号</w:t>
            </w:r>
          </w:p>
        </w:tc>
        <w:tc>
          <w:tcPr>
            <w:tcW w:w="1454" w:type="dxa"/>
            <w:vAlign w:val="center"/>
          </w:tcPr>
          <w:p>
            <w:pPr>
              <w:pStyle w:val="5"/>
              <w:spacing w:before="156" w:line="441" w:lineRule="exact"/>
              <w:jc w:val="center"/>
              <w:rPr>
                <w:rFonts w:ascii="仿宋_GB2312" w:hAnsi="仿宋_GB2312" w:eastAsia="仿宋_GB2312" w:cs="仿宋_GB2312"/>
                <w:b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5"/>
                <w:szCs w:val="21"/>
              </w:rPr>
              <w:t>姓名</w:t>
            </w:r>
          </w:p>
        </w:tc>
        <w:tc>
          <w:tcPr>
            <w:tcW w:w="1565" w:type="dxa"/>
            <w:vAlign w:val="center"/>
          </w:tcPr>
          <w:p>
            <w:pPr>
              <w:pStyle w:val="5"/>
              <w:spacing w:before="156" w:line="441" w:lineRule="exact"/>
              <w:jc w:val="center"/>
              <w:rPr>
                <w:rFonts w:ascii="仿宋_GB2312" w:hAnsi="仿宋_GB2312" w:eastAsia="仿宋_GB2312" w:cs="仿宋_GB2312"/>
                <w:b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5"/>
                <w:szCs w:val="21"/>
              </w:rPr>
              <w:t>学号（10 位）</w:t>
            </w:r>
          </w:p>
        </w:tc>
        <w:tc>
          <w:tcPr>
            <w:tcW w:w="820" w:type="dxa"/>
            <w:vAlign w:val="center"/>
          </w:tcPr>
          <w:p>
            <w:pPr>
              <w:pStyle w:val="5"/>
              <w:spacing w:before="156" w:line="441" w:lineRule="exact"/>
              <w:jc w:val="center"/>
              <w:rPr>
                <w:rFonts w:ascii="仿宋_GB2312" w:hAnsi="仿宋_GB2312" w:eastAsia="仿宋_GB2312" w:cs="仿宋_GB2312"/>
                <w:b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5"/>
                <w:szCs w:val="21"/>
              </w:rPr>
              <w:t>性别</w:t>
            </w:r>
          </w:p>
        </w:tc>
        <w:tc>
          <w:tcPr>
            <w:tcW w:w="3770" w:type="dxa"/>
            <w:vAlign w:val="center"/>
          </w:tcPr>
          <w:p>
            <w:pPr>
              <w:pStyle w:val="5"/>
              <w:spacing w:before="156" w:line="441" w:lineRule="exact"/>
              <w:jc w:val="center"/>
              <w:rPr>
                <w:rFonts w:ascii="仿宋_GB2312" w:hAnsi="仿宋_GB2312" w:eastAsia="仿宋_GB2312" w:cs="仿宋_GB2312"/>
                <w:b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5"/>
                <w:szCs w:val="21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许铭心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2022523364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2022级药品生物技术1班团支部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王思雨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2022523359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2022级药品生物技术1班团支部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王子恒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2022514220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2022级药品生物技术1班团支部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隋如雯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2022523381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2022级药品生物技术3班团支部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李菲菲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2022523488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2022级智慧健康养老服务与管理2班团支部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宋佳一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2022521318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2022级智慧健康养老服务与管理4班团支部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吕丙雄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2020014401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2022级智慧健康养老服务与管理4班团支部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吴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迪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2022514009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2022级智慧健康养老服务与管理4班团支部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鞠一纯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2022524991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2022级智慧健康养老服务与管理5班团支部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隋皓宇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2022512053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2022级模具设计与制造1班团支部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关兴铮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2022511387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2022级模具设计与制造2班团支部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厦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2022511357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2022级模具设计与制造 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于家胜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2022515008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2022级机械设计与制造1班团支部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肖志涛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2022511942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2022级机械设计与制造2班团支部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白奇伟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2022511916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2022级机械设计与制造3班团支部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董智维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2022511838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2022级机械设计与制造4班团支部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17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李晟熠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2022511867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2022级机械设计与制造5班团支部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王新元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2022511920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机械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设计与制造6班团支部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乔石建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2022511562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2022级数控技术1班团支部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赵雨宸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2022511564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2022级数控技术1班团支部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21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张旭鑫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2022511976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2022级数控技术2班团支部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22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猛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2022511659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2022级数控技术2班团支部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23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李昊燃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2022511986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2022级数控技术3班团支部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24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俞治霖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2022515010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2022级数控技术5班团支部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25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杨家运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2022512105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2022级机电一体化技术1班团支部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26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邢朝铭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2022512095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2022级机电一体化技术1班团支部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27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王佳琳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2022512120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2022级机电一体化技术2班团支部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28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郑红超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2022512119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2022级机电一体化技术3班团支部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29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吴思谏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2022512156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2022级机电一体化技术4班团支部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30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朱恒利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2022512231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2022级电气自动化技术2班团支部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31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毛新宇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2022512239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2022级电气自动化技术3班团支部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32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朱伟豪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2022511217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2022级电气自动化技术4班团支部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33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王瀚驰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2022511367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2022级电气自动化技术5班团支部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34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程广泽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2022514451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2022级电气自动化技术5班团支部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畅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2022512258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2022级电气自动化技术6班团支部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36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刘宇航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2022512172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2022级工业机器人技术1班团支部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37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高雲鹤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2022512204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2022级工业机器人技术2班团支部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38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付芊瑶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2022522203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2022级工业机器人技术2班团支部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39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张伟健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2022512191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2022级工业机器人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技术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40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常诗笛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2022522917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2022级工程造价1班团支部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41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马彦松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2022512941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2022级工程造价3班团支部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42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王林熙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2022512910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2022级工程造价3班团支部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43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李怡霏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2022522851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2022级建筑工程技术1班团支部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44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王言福赫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2022511028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2022级建筑工程技术1班团支部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45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胡怡姗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2022522842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2022级建筑工程技术2班团支部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46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郭凌宇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2022512878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2022级建筑工程技术2班团支部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47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哲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2022512859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2022级建筑工程技术2班团支部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48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肖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洋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2022511016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2022级建筑工程技术3班团支部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49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李世豪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2022512910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2022级建筑工程技术5班团支部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50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孙卉滢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2022521137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2022级房地产经营与管理1班团支部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51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王梦晗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2023512190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2023级建筑设备工程技术1班团支部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52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靳舒童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2022523538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2022级学前教育3班团支部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53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张馨元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2022523531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2022级学前教育3班团支部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54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王欣雨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2022523496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2022级学前教育5班团支部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55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任艳雪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2022524682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2022级学前教育6班团支部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56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璐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2022524060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2022级学前教育6班团支部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57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敏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2022523571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2022级学前教育8班团支部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58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王双玥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2022524082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2022级学前教育8班团支部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59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黄晓慧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2022524042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2022级学前教育8班团支部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60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婷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2022523503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2022级学前教育11班团支部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61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姚修竹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2022524695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2022级学前教育11班团支部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62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王宇琪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2022521085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2022级学前教育三校班团支部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63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付佳宁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2022520769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2022级学前教育三校班团支部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64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朱新怡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2022521266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2022级学前教育三校班团支部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65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石欣宇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2022523192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2022级应用韩语1班团支部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66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胡静怡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2022524988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2022级商务日语2班团支部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67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李思瑶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2022521507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2022级商务日语3班团支部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68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关欣月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2022523792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2022级商务英语2班团支部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69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李梦晗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2022523805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2022级商务英语3班团支部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70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王叶迪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2022533133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2022级商务英语3班团支部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71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赛菲娅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2023525633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2023级商务日语2班团支部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72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于苗苗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2023520356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2023级商务日语3班团支部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73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周淞萱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2023524735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2023级商务日语5班团支部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74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李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爽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2023523989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2023级商务英语1班团支部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75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刘鑫宁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2022512385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2022级汽电1班团支部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76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刘丰硕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2022511584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2022级汽电1班团支部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77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许国华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2022511583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2022级汽电1班团支部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78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郑一诺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2022511575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2022级汽电1班团支部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79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邢芳涛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2022512391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2022级汽电1班团支部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80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刀才龙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2022515215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2022级汽电1班团支部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81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张坤宇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2022514188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2022级汽电1班团支部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82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陈宇航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2022512379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2022级汽电2班团支部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83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任腾飞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2022514318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2022级汽修1班团支部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84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李飞燕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2022524574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2022级汽修1班团支部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85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王子宁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2022512415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2022级汽修3班团支部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86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李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贺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2022512354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2022级汽制1班团支部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87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项宏伟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2022512347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2022级汽制1班团支部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88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 辉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2022512532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2022级新能源1班团支部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89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苏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月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2022525022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2022级新能源1班团支部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90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赵一品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2022512528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2022级新能源1班团支部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91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 浩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2022512526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2022级新能源1班团支部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92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王威齐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2022511766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2022级航海1班团支部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93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吕佳熠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2022511741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2022级航海2班团支部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94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马瑜泽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2022512570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2022级船舶3班团支部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95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赵俊博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2022515054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2022级软件技术1班团支部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96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梁晋豫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2022514855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2022级软件技术1班团支部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97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夹书龙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2020011593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2022级软件技术3班团支部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98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涵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2022520885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2022级现代移动通信技术1班团支部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99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敖思骏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2022510800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2022级现代移动通信技术2班团支部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100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沈润德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2022511275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2022级现代移动通信技术2班团支部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101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鑫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2022522798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2022级现代移动通信技术3班团支部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102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王紫涵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2022522805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2022级现代移动通信技术4班团支部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103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吴奉阳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2022520728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2022级现代移动通信技术4班团支部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104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蔡昌霖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2022513644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2022级现代移动通信技术5班团支部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105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徐晓晨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2022521273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2022级现代移动通信技术5班团支部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106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孙梦菲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2022521600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2022级现代移动通信技术6班团支部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107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李谟含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2022522697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2022级计算机网络技术1班团支部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108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张皓泽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2022512656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2022级计算机网络技术1班团支部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109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吴梓杰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2022515161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2022级物联网应用技术1班团支部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110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林佳蓉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2022522620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2022级物联网应用技术2班团支部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111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黄东宁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2022522303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2022级应用电子技术1班团支部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112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王胜月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2022522325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2022级应用电子技术1班团支部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113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孙万壮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2022514169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2022级应用电子技术2班团支部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114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崔文博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2022510994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2022级应用电子技术3班团支部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115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张奕博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2022512299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2022级应用电子技术3班团支部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116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刘子枫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2021511766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2021级物联网应用技术1班团支部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117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房佳玉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2021521802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2021级计算机网络技术2班团支部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118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张鑫喆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2021511768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2021级物联网应用技术1班团支部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119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华明洋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2022523964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2022级旅游管理1班团支部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120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曲树珍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2022523417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2022级旅游管理2班团支部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121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王思玟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2022523414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2022级旅游管理2班团支部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122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李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雯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2022523966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2022级旅游管理3班团支部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123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郭雨萱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2022523447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2022级酒店管理与数字化运营2班团支部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124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黄金龙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2022510799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2022级酒店管理与数字化运营4班团支部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125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黄怡雯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2022524000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2022级酒店管理与数字化运营4班团支部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126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聪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2022520596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2022级酒店管理与数字化运营4班团支部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127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闵斯涵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2022520693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2022级酒店管理与数字化运营三校1班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128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姜博文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2022511466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2022级酒店管理与数字化运营三校1班团支部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129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尹政皓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2022510783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2022级旅游管理三校1班团支部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130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林淑嫄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2022520816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2022级旅游管理三校1班团支部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131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刘春悦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2023521301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2023级旅游管理三校1班团支部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132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林芳竹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2022523946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2022级电子商务2班团支部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133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李禹杭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2022510854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2022级电子商务3班团支部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134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刘蕊嘉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2022523956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2022级电子商务3班团支部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135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李靖童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2022523694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2022级大数据与会计2班团支部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136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刘子嘉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2022523702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137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  旭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2022522995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138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何文川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2022514245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139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李祉诺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2022523063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140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解冬梅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2022523023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2022级大数据与会计5班团支部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141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张宇楠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2022523710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142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王心缘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2022523717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2022级大数据与会计6班团支部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143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孙煜博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2022511160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2022级大数据与会计三校1班团支部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144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凌子晴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2022520875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2022级大数据与会计三校1班团支部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145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丛馨郁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2022520917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2022级大数据与会计三校2班团支部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146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张惠婷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2022520858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2022级大数据与会计三校2班团支部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147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许靖雯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2022520971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2022级大数据与会计三校2班团支部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148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张永衡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2022510918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2022级大数据与会计三校2班团支部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149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纪凯程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2022513335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2022级现代物流管理1班团支部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150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王美慧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2022523320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2022级现代物流管理1班团支部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151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陈嘉傲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2022513352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2022级现代物流管理2班团支部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152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孙  畅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2022523341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2022级现代物流管理2班团支部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153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张新茹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2022523660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2022级金融服务与管理2班团支部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154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胡诗晴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2022523666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2022级金融服务与管理2班团支部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155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雷  帅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2022523236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2022级关务与外贸服务1班团支部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156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孙思文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2022523906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2022级关务与外贸服务2班团支部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157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张景博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2022513876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2022级国际经济与贸易1班团支部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158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殷诗航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2022513915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2022级市场营销2班团支部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159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于博文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2022511470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2022级工商企业管理2班团支部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160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栗  洋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2022514767</w:t>
            </w: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2022级金融服务与管理2班团支部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161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林怡辰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教工团支部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162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耿雅琦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3770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教工团支部</w:t>
            </w:r>
          </w:p>
        </w:tc>
      </w:tr>
    </w:tbl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MDg0YWM0ZTlhNGVkZjQwNWE1ZTgxNmQwZGFjNzIifQ=="/>
  </w:docVars>
  <w:rsids>
    <w:rsidRoot w:val="1B1F1286"/>
    <w:rsid w:val="1B1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autoRedefine/>
    <w:qFormat/>
    <w:uiPriority w:val="1"/>
    <w:pPr>
      <w:spacing w:before="120"/>
    </w:pPr>
  </w:style>
  <w:style w:type="paragraph" w:customStyle="1" w:styleId="6">
    <w:name w:val="正文1"/>
    <w:autoRedefine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2024-04-24T04:00:00Z</dcterms:created>
  <dc:creator>佳羽</dc:creator>
  <cp:lastModifiedBy>佳羽</cp:lastModifiedBy>
  <dcterms:modified xsi:type="dcterms:W3CDTF">2024-04-24T04:01:30Z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0F193F0BF7C646FF9410E35DC19AE096_11</vt:lpwstr>
  </property>
</Properties>
</file>