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1" w:firstLineChars="10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年在职教职工体检安排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2" w:firstLineChars="250"/>
        <w:jc w:val="left"/>
        <w:textAlignment w:val="auto"/>
        <w:rPr>
          <w:color w:val="FF0000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体检时间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FF0000"/>
        </w:rPr>
        <w:t xml:space="preserve">                      </w:t>
      </w:r>
      <w:r>
        <w:rPr>
          <w:rFonts w:hint="eastAsia"/>
          <w:color w:val="FF0000"/>
          <w:lang w:val="en-US" w:eastAsia="zh-CN"/>
        </w:rPr>
        <w:t xml:space="preserve">   </w:t>
      </w:r>
      <w:r>
        <w:rPr>
          <w:rFonts w:hint="eastAsia"/>
          <w:b/>
          <w:bCs/>
          <w:color w:val="000000" w:themeColor="text1"/>
          <w:sz w:val="24"/>
          <w:szCs w:val="24"/>
        </w:rPr>
        <w:t>体检分会</w:t>
      </w:r>
    </w:p>
    <w:p>
      <w:pPr>
        <w:ind w:left="4320" w:hanging="4320" w:hangingChars="180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8.2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周一，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机关一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33人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8.2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周二，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机关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32人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8.2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周三，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机关二</w:t>
      </w:r>
      <w:r>
        <w:rPr>
          <w:rFonts w:hint="eastAsia"/>
          <w:sz w:val="24"/>
          <w:szCs w:val="24"/>
          <w:lang w:val="en-US" w:eastAsia="zh-CN"/>
        </w:rPr>
        <w:t>（32人）</w:t>
      </w: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8.2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周四，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机关二</w:t>
      </w:r>
      <w:r>
        <w:rPr>
          <w:rFonts w:hint="eastAsia"/>
          <w:sz w:val="24"/>
          <w:szCs w:val="24"/>
          <w:lang w:val="en-US" w:eastAsia="zh-CN"/>
        </w:rPr>
        <w:t>（32人）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8.2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周五，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机关</w:t>
      </w:r>
      <w:r>
        <w:rPr>
          <w:rFonts w:hint="eastAsia"/>
          <w:sz w:val="24"/>
          <w:szCs w:val="24"/>
          <w:lang w:val="en-US" w:eastAsia="zh-CN"/>
        </w:rPr>
        <w:t>三（32人）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8.2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周一，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机关</w:t>
      </w:r>
      <w:r>
        <w:rPr>
          <w:rFonts w:hint="eastAsia"/>
          <w:sz w:val="24"/>
          <w:szCs w:val="24"/>
          <w:lang w:val="en-US" w:eastAsia="zh-CN"/>
        </w:rPr>
        <w:t>三（32人）</w:t>
      </w: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周二，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联合一（28人）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周三，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联合一（28人）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8.3</w:t>
      </w:r>
      <w:r>
        <w:rPr>
          <w:rFonts w:hint="eastAsia"/>
          <w:sz w:val="24"/>
          <w:szCs w:val="24"/>
        </w:rPr>
        <w:t>1周四，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联合一（26人）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  <w:lang w:val="en-US" w:eastAsia="zh-CN"/>
        </w:rPr>
        <w:t xml:space="preserve">1 </w:t>
      </w:r>
      <w:r>
        <w:rPr>
          <w:rFonts w:hint="eastAsia"/>
          <w:sz w:val="24"/>
          <w:szCs w:val="24"/>
        </w:rPr>
        <w:t>周五，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联合二（32人）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联合二（33人）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智能制造学院（30人）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智能制造学院（30人）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智能制造学院（29人）</w:t>
      </w:r>
    </w:p>
    <w:p>
      <w:pPr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汽车与船舶工程学院（30人）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周一，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   汽车与船舶工程学院（21人）、</w:t>
      </w:r>
    </w:p>
    <w:p>
      <w:pPr>
        <w:ind w:firstLine="3840" w:firstLineChars="16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基础教学部（10人）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周二，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基础教学部（32人）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周三，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电子与信息工程学院（30人）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周四，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电子与信息工程学院（11人）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</w:p>
    <w:p>
      <w:pPr>
        <w:ind w:firstLine="3840" w:firstLineChars="1600"/>
        <w:jc w:val="left"/>
        <w:rPr>
          <w:rFonts w:hint="default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学前教育学院（17人）</w:t>
      </w: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周五，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学前教育学院（30人）</w:t>
      </w:r>
    </w:p>
    <w:p>
      <w:pPr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周一，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财经商贸学院（30人）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周二，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财经商贸学院（17人）、</w:t>
      </w:r>
    </w:p>
    <w:p>
      <w:pPr>
        <w:ind w:firstLine="3840" w:firstLineChars="16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马克思主义学院（10人）</w:t>
      </w:r>
    </w:p>
    <w:p>
      <w:pPr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周三，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建筑工程学院（18人）、</w:t>
      </w:r>
    </w:p>
    <w:p>
      <w:pPr>
        <w:ind w:firstLine="3840" w:firstLineChars="160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马克思主义学院（10人）</w:t>
      </w:r>
    </w:p>
    <w:p>
      <w:pPr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周四，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  <w:lang w:val="en-US" w:eastAsia="zh-CN"/>
        </w:rPr>
        <w:t>建筑工程学院（10人）、</w:t>
      </w:r>
    </w:p>
    <w:p>
      <w:pPr>
        <w:ind w:firstLine="3840" w:firstLineChars="160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马克思主义学院（19人）</w:t>
      </w:r>
    </w:p>
    <w:p>
      <w:pPr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  <w:lang w:val="en-US" w:eastAsia="zh-CN"/>
        </w:rPr>
        <w:t>22</w:t>
      </w:r>
      <w:r>
        <w:rPr>
          <w:rFonts w:hint="eastAsia"/>
          <w:sz w:val="24"/>
          <w:szCs w:val="24"/>
          <w:highlight w:val="none"/>
        </w:rPr>
        <w:t>周五，</w:t>
      </w:r>
      <w:r>
        <w:rPr>
          <w:rFonts w:hint="eastAsia"/>
          <w:sz w:val="24"/>
          <w:szCs w:val="24"/>
          <w:highlight w:val="none"/>
          <w:lang w:eastAsia="zh-CN"/>
        </w:rPr>
        <w:t>7:30</w:t>
      </w:r>
      <w:r>
        <w:rPr>
          <w:rFonts w:hint="eastAsia"/>
          <w:sz w:val="24"/>
          <w:szCs w:val="24"/>
          <w:highlight w:val="none"/>
        </w:rPr>
        <w:t>-</w:t>
      </w:r>
      <w:r>
        <w:rPr>
          <w:rFonts w:hint="eastAsia"/>
          <w:sz w:val="24"/>
          <w:szCs w:val="24"/>
          <w:highlight w:val="none"/>
          <w:lang w:eastAsia="zh-CN"/>
        </w:rPr>
        <w:t>9:30</w:t>
      </w:r>
      <w:r>
        <w:rPr>
          <w:rFonts w:hint="eastAsia"/>
          <w:sz w:val="24"/>
          <w:szCs w:val="24"/>
          <w:highlight w:val="none"/>
        </w:rPr>
        <w:t xml:space="preserve">    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旅游与酒店管理学院（15人）、</w:t>
      </w:r>
    </w:p>
    <w:p>
      <w:pPr>
        <w:ind w:firstLine="3840" w:firstLineChars="160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康养与生物技术学院（13人）</w:t>
      </w:r>
    </w:p>
    <w:p>
      <w:pPr>
        <w:jc w:val="left"/>
        <w:rPr>
          <w:rFonts w:hint="eastAsia"/>
          <w:sz w:val="24"/>
          <w:szCs w:val="24"/>
          <w:highlight w:val="none"/>
        </w:rPr>
      </w:pPr>
    </w:p>
    <w:p>
      <w:pPr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sz w:val="24"/>
          <w:szCs w:val="24"/>
          <w:highlight w:val="none"/>
        </w:rPr>
        <w:t>.</w:t>
      </w:r>
      <w:r>
        <w:rPr>
          <w:rFonts w:hint="eastAsia"/>
          <w:sz w:val="24"/>
          <w:szCs w:val="24"/>
          <w:highlight w:val="none"/>
          <w:lang w:val="en-US" w:eastAsia="zh-CN"/>
        </w:rPr>
        <w:t>25</w:t>
      </w:r>
      <w:r>
        <w:rPr>
          <w:rFonts w:hint="eastAsia"/>
          <w:sz w:val="24"/>
          <w:szCs w:val="24"/>
          <w:highlight w:val="none"/>
        </w:rPr>
        <w:t>周一，</w:t>
      </w:r>
      <w:r>
        <w:rPr>
          <w:rFonts w:hint="eastAsia"/>
          <w:sz w:val="24"/>
          <w:szCs w:val="24"/>
          <w:highlight w:val="none"/>
          <w:lang w:eastAsia="zh-CN"/>
        </w:rPr>
        <w:t>7:30</w:t>
      </w:r>
      <w:r>
        <w:rPr>
          <w:rFonts w:hint="eastAsia"/>
          <w:sz w:val="24"/>
          <w:szCs w:val="24"/>
          <w:highlight w:val="none"/>
        </w:rPr>
        <w:t>-</w:t>
      </w:r>
      <w:r>
        <w:rPr>
          <w:rFonts w:hint="eastAsia"/>
          <w:sz w:val="24"/>
          <w:szCs w:val="24"/>
          <w:highlight w:val="none"/>
          <w:lang w:eastAsia="zh-CN"/>
        </w:rPr>
        <w:t>9:30</w:t>
      </w:r>
      <w:r>
        <w:rPr>
          <w:rFonts w:hint="eastAsia"/>
          <w:sz w:val="24"/>
          <w:szCs w:val="24"/>
          <w:highlight w:val="none"/>
        </w:rPr>
        <w:t xml:space="preserve">    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旅游与酒店管理学院（10人）、</w:t>
      </w:r>
    </w:p>
    <w:p>
      <w:pPr>
        <w:ind w:firstLine="3840" w:firstLineChars="160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康养与生物技术学院（13人）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商务外语学院（31人）</w:t>
      </w:r>
    </w:p>
    <w:p>
      <w:pPr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7:30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9:30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商务外语学院（30人）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  <w:sz w:val="24"/>
          <w:szCs w:val="24"/>
        </w:rPr>
        <w:t>注：参加体检的教职员工，请根据安排的日期进行体检，体检日有</w:t>
      </w:r>
      <w:r>
        <w:rPr>
          <w:rFonts w:hint="eastAsia"/>
          <w:sz w:val="24"/>
          <w:szCs w:val="24"/>
          <w:lang w:val="en-US" w:eastAsia="zh-CN"/>
        </w:rPr>
        <w:t>特殊情况</w:t>
      </w:r>
      <w:r>
        <w:rPr>
          <w:rFonts w:hint="eastAsia"/>
          <w:sz w:val="24"/>
          <w:szCs w:val="24"/>
        </w:rPr>
        <w:t>的教师，可</w:t>
      </w:r>
      <w:r>
        <w:rPr>
          <w:rFonts w:hint="eastAsia"/>
          <w:sz w:val="24"/>
          <w:szCs w:val="24"/>
          <w:lang w:val="en-US" w:eastAsia="zh-CN"/>
        </w:rPr>
        <w:t>自行预约体检时间，预约电话：</w:t>
      </w:r>
      <w:r>
        <w:rPr>
          <w:rFonts w:hint="eastAsia" w:ascii="黑体" w:hAnsi="黑体" w:eastAsia="黑体"/>
          <w:color w:val="FF0000"/>
          <w:sz w:val="24"/>
          <w:szCs w:val="24"/>
          <w:lang w:eastAsia="zh-CN"/>
        </w:rPr>
        <w:t>62897423，62893052（工作日下午</w:t>
      </w:r>
      <w:r>
        <w:rPr>
          <w:rFonts w:hint="eastAsia" w:ascii="黑体" w:hAnsi="黑体" w:eastAsia="黑体"/>
          <w:color w:val="FF0000"/>
          <w:sz w:val="24"/>
          <w:szCs w:val="24"/>
          <w:lang w:val="en-US" w:eastAsia="zh-CN"/>
        </w:rPr>
        <w:t>13:30-15:30</w:t>
      </w:r>
      <w:r>
        <w:rPr>
          <w:rFonts w:hint="eastAsia" w:ascii="黑体" w:hAnsi="黑体" w:eastAsia="黑体"/>
          <w:color w:val="FF0000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 w:val="0"/>
          <w:bCs w:val="0"/>
          <w:color w:val="auto"/>
          <w:sz w:val="24"/>
          <w:szCs w:val="24"/>
        </w:rPr>
        <w:t>全体教职员工请务必于</w:t>
      </w:r>
      <w:r>
        <w:rPr>
          <w:rFonts w:hint="eastAsia"/>
          <w:color w:val="auto"/>
          <w:sz w:val="24"/>
          <w:szCs w:val="24"/>
          <w:highlight w:val="none"/>
        </w:rPr>
        <w:t>202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</w:rPr>
        <w:t>前</w:t>
      </w:r>
      <w:r>
        <w:rPr>
          <w:rFonts w:hint="eastAsia"/>
          <w:color w:val="auto"/>
          <w:sz w:val="24"/>
          <w:szCs w:val="24"/>
          <w:lang w:val="en-US" w:eastAsia="zh-CN"/>
        </w:rPr>
        <w:t>完成</w:t>
      </w:r>
      <w:r>
        <w:rPr>
          <w:rFonts w:hint="eastAsia"/>
          <w:color w:val="auto"/>
          <w:sz w:val="24"/>
          <w:szCs w:val="24"/>
        </w:rPr>
        <w:t>体检。</w:t>
      </w:r>
    </w:p>
    <w:sectPr>
      <w:pgSz w:w="11906" w:h="16838"/>
      <w:pgMar w:top="760" w:right="1361" w:bottom="873" w:left="231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Y2NlODdjOTE4MzE0Y2I3MmFjYWIwODExM2NmZWQifQ=="/>
  </w:docVars>
  <w:rsids>
    <w:rsidRoot w:val="00B2230B"/>
    <w:rsid w:val="000743A5"/>
    <w:rsid w:val="000C321B"/>
    <w:rsid w:val="002724CC"/>
    <w:rsid w:val="0028543C"/>
    <w:rsid w:val="002B47BD"/>
    <w:rsid w:val="00357DC7"/>
    <w:rsid w:val="003C24A2"/>
    <w:rsid w:val="004D00AE"/>
    <w:rsid w:val="005769D3"/>
    <w:rsid w:val="00640416"/>
    <w:rsid w:val="00764B0C"/>
    <w:rsid w:val="00796C96"/>
    <w:rsid w:val="007A1608"/>
    <w:rsid w:val="009D555A"/>
    <w:rsid w:val="00A162E7"/>
    <w:rsid w:val="00A45E87"/>
    <w:rsid w:val="00AE3C93"/>
    <w:rsid w:val="00B2230B"/>
    <w:rsid w:val="00C964E3"/>
    <w:rsid w:val="00CA639F"/>
    <w:rsid w:val="00D17FED"/>
    <w:rsid w:val="00D41FC1"/>
    <w:rsid w:val="00DF437F"/>
    <w:rsid w:val="00E76080"/>
    <w:rsid w:val="00E845DC"/>
    <w:rsid w:val="00E954BF"/>
    <w:rsid w:val="00EB058F"/>
    <w:rsid w:val="00F526B9"/>
    <w:rsid w:val="00F74C72"/>
    <w:rsid w:val="00FA454F"/>
    <w:rsid w:val="04F96FF0"/>
    <w:rsid w:val="053578FC"/>
    <w:rsid w:val="056D178C"/>
    <w:rsid w:val="0670495A"/>
    <w:rsid w:val="06A765D7"/>
    <w:rsid w:val="078F7797"/>
    <w:rsid w:val="08DE16CA"/>
    <w:rsid w:val="09D27E0F"/>
    <w:rsid w:val="0A60541B"/>
    <w:rsid w:val="0B446AEB"/>
    <w:rsid w:val="0ED14B39"/>
    <w:rsid w:val="0FEB39D9"/>
    <w:rsid w:val="104B4477"/>
    <w:rsid w:val="10FB7C4C"/>
    <w:rsid w:val="112F5B47"/>
    <w:rsid w:val="117374B3"/>
    <w:rsid w:val="16461969"/>
    <w:rsid w:val="1A9F12D7"/>
    <w:rsid w:val="1AC612CA"/>
    <w:rsid w:val="1DC55869"/>
    <w:rsid w:val="201B5C14"/>
    <w:rsid w:val="218541ED"/>
    <w:rsid w:val="25766AAA"/>
    <w:rsid w:val="26435EC5"/>
    <w:rsid w:val="27EB411E"/>
    <w:rsid w:val="280276BA"/>
    <w:rsid w:val="284E28FF"/>
    <w:rsid w:val="2A5266D7"/>
    <w:rsid w:val="2B51698E"/>
    <w:rsid w:val="2FD951A4"/>
    <w:rsid w:val="3264344B"/>
    <w:rsid w:val="32FB3683"/>
    <w:rsid w:val="33D95773"/>
    <w:rsid w:val="345B262C"/>
    <w:rsid w:val="367D0F7F"/>
    <w:rsid w:val="37737C8C"/>
    <w:rsid w:val="37B75C59"/>
    <w:rsid w:val="3B0357CB"/>
    <w:rsid w:val="3C51746D"/>
    <w:rsid w:val="3CB7061B"/>
    <w:rsid w:val="40BC26A4"/>
    <w:rsid w:val="45FD1F9B"/>
    <w:rsid w:val="46DA3884"/>
    <w:rsid w:val="471548BC"/>
    <w:rsid w:val="4AC229BF"/>
    <w:rsid w:val="4BC27BF6"/>
    <w:rsid w:val="4CA74208"/>
    <w:rsid w:val="4E015B9A"/>
    <w:rsid w:val="4F4208C1"/>
    <w:rsid w:val="4F56261C"/>
    <w:rsid w:val="4FB36528"/>
    <w:rsid w:val="518C60C3"/>
    <w:rsid w:val="52BE22AC"/>
    <w:rsid w:val="53324E44"/>
    <w:rsid w:val="5712706A"/>
    <w:rsid w:val="5E9D546B"/>
    <w:rsid w:val="5EF01A3F"/>
    <w:rsid w:val="5F7A755A"/>
    <w:rsid w:val="648F1CFA"/>
    <w:rsid w:val="656B0E92"/>
    <w:rsid w:val="66442670"/>
    <w:rsid w:val="69110F2F"/>
    <w:rsid w:val="698E719C"/>
    <w:rsid w:val="69E403F2"/>
    <w:rsid w:val="6A70612A"/>
    <w:rsid w:val="6B024406"/>
    <w:rsid w:val="6C1D408F"/>
    <w:rsid w:val="6C293447"/>
    <w:rsid w:val="6E8B5B09"/>
    <w:rsid w:val="7161057A"/>
    <w:rsid w:val="74CA6436"/>
    <w:rsid w:val="77FF5A64"/>
    <w:rsid w:val="7BA9048D"/>
    <w:rsid w:val="7D621902"/>
    <w:rsid w:val="7E5A6A7D"/>
    <w:rsid w:val="7F016EF9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598</Words>
  <Characters>967</Characters>
  <Lines>7</Lines>
  <Paragraphs>2</Paragraphs>
  <TotalTime>8</TotalTime>
  <ScaleCrop>false</ScaleCrop>
  <LinksUpToDate>false</LinksUpToDate>
  <CharactersWithSpaces>1327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2022-10-25T00:49:00Z</dcterms:created>
  <dc:creator>TJ</dc:creator>
  <cp:lastModifiedBy>刘琳琳</cp:lastModifiedBy>
  <dcterms:modified xsi:type="dcterms:W3CDTF">2023-07-05T01:47:18Z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AA9F65E099E94DE3ABEBF223E54A5DDF_12</vt:lpwstr>
  </property>
</Properties>
</file>