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2B302">
      <w:pPr>
        <w:keepNext w:val="0"/>
        <w:keepLines w:val="0"/>
        <w:pageBreakBefore w:val="0"/>
        <w:tabs>
          <w:tab w:val="left" w:pos="568"/>
        </w:tabs>
        <w:wordWrap/>
        <w:overflowPunct/>
        <w:topLinePunct w:val="0"/>
        <w:bidi w:val="0"/>
        <w:adjustRightInd w:val="0"/>
        <w:snapToGrid w:val="0"/>
        <w:spacing w:line="620" w:lineRule="exact"/>
        <w:jc w:val="both"/>
        <w:textAlignment w:val="baseline"/>
        <w:rPr>
          <w:rFonts w:hint="eastAsia" w:ascii="黑体" w:hAnsi="黑体" w:eastAsia="黑体" w:cs="黑体"/>
          <w:b w:val="0"/>
          <w:bCs w:val="0"/>
          <w:spacing w:val="3"/>
          <w:positio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3"/>
          <w:position w:val="2"/>
          <w:sz w:val="32"/>
          <w:szCs w:val="32"/>
          <w:lang w:val="en-US" w:eastAsia="zh-CN"/>
        </w:rPr>
        <w:t>附件2</w:t>
      </w:r>
    </w:p>
    <w:p w14:paraId="3600A115">
      <w:pPr>
        <w:keepNext w:val="0"/>
        <w:keepLines w:val="0"/>
        <w:pageBreakBefore w:val="0"/>
        <w:tabs>
          <w:tab w:val="left" w:pos="568"/>
        </w:tabs>
        <w:wordWrap/>
        <w:overflowPunct/>
        <w:topLinePunct w:val="0"/>
        <w:bidi w:val="0"/>
        <w:adjustRightInd w:val="0"/>
        <w:snapToGrid w:val="0"/>
        <w:spacing w:line="620" w:lineRule="exact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pacing w:val="3"/>
          <w:position w:val="2"/>
          <w:sz w:val="32"/>
          <w:szCs w:val="32"/>
          <w:lang w:val="en-US" w:eastAsia="zh-CN"/>
        </w:rPr>
      </w:pPr>
    </w:p>
    <w:p w14:paraId="329700B3">
      <w:pPr>
        <w:keepNext w:val="0"/>
        <w:keepLines w:val="0"/>
        <w:pageBreakBefore w:val="0"/>
        <w:tabs>
          <w:tab w:val="left" w:pos="568"/>
        </w:tabs>
        <w:wordWrap/>
        <w:overflowPunct/>
        <w:topLinePunct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positio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positio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positio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91"/>
          <w:position w:val="2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position w:val="2"/>
          <w:sz w:val="44"/>
          <w:szCs w:val="44"/>
        </w:rPr>
        <w:t>年辽宁省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position w:val="2"/>
          <w:sz w:val="44"/>
          <w:szCs w:val="44"/>
          <w:lang w:val="en-US" w:eastAsia="zh-CN"/>
        </w:rPr>
        <w:t>大中小学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position w:val="2"/>
          <w:sz w:val="44"/>
          <w:szCs w:val="44"/>
        </w:rPr>
        <w:t>师生美术作品</w:t>
      </w:r>
    </w:p>
    <w:p w14:paraId="7AEC0FBB">
      <w:pPr>
        <w:keepNext w:val="0"/>
        <w:keepLines w:val="0"/>
        <w:pageBreakBefore w:val="0"/>
        <w:tabs>
          <w:tab w:val="left" w:pos="568"/>
        </w:tabs>
        <w:wordWrap/>
        <w:overflowPunct/>
        <w:topLinePunct w:val="0"/>
        <w:bidi w:val="0"/>
        <w:adjustRightInd w:val="0"/>
        <w:snapToGrid w:val="0"/>
        <w:spacing w:line="6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position w:val="2"/>
          <w:sz w:val="44"/>
          <w:szCs w:val="44"/>
        </w:rPr>
        <w:t>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  <w:t>工作方案</w:t>
      </w:r>
    </w:p>
    <w:p w14:paraId="0535E4B1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2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D658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一、主办单位</w:t>
      </w:r>
    </w:p>
    <w:p w14:paraId="301F60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辽宁省教育厅</w:t>
      </w:r>
    </w:p>
    <w:p w14:paraId="66F33A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二、承办单位</w:t>
      </w:r>
    </w:p>
    <w:p w14:paraId="3B01EC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64" w:firstLineChars="200"/>
        <w:textAlignment w:val="baseline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沈阳大学</w:t>
      </w:r>
    </w:p>
    <w:p w14:paraId="3A12436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68" w:firstLineChars="200"/>
        <w:textAlignment w:val="baseline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三、活动主题</w:t>
      </w:r>
    </w:p>
    <w:p w14:paraId="18C4AC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进取展青春，振兴向未来</w:t>
      </w:r>
    </w:p>
    <w:p w14:paraId="0D8D01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68" w:firstLineChars="200"/>
        <w:textAlignment w:val="baseline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四、展演项目</w:t>
      </w:r>
    </w:p>
    <w:p w14:paraId="2FDFA6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中国画、水彩/水粉画（丙烯画）、版画、油画或其他画种。</w:t>
      </w:r>
    </w:p>
    <w:p w14:paraId="1AC876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68" w:firstLineChars="200"/>
        <w:textAlignment w:val="baseline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五、参加对象与分组</w:t>
      </w:r>
    </w:p>
    <w:p w14:paraId="330BB7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pacing w:val="4"/>
          <w:sz w:val="32"/>
          <w:szCs w:val="32"/>
        </w:rPr>
        <w:t>（一）参加对象</w:t>
      </w:r>
    </w:p>
    <w:p w14:paraId="1F812C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我校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在校学生、教师（含兼职教师）。</w:t>
      </w:r>
    </w:p>
    <w:p w14:paraId="50FBD7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pacing w:val="4"/>
          <w:sz w:val="32"/>
          <w:szCs w:val="32"/>
        </w:rPr>
        <w:t>（二）组别划分</w:t>
      </w:r>
    </w:p>
    <w:p w14:paraId="76606C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36" w:firstLineChars="200"/>
        <w:textAlignment w:val="baseline"/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甲组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非艺术类专业学生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）、高校教师组</w:t>
      </w:r>
    </w:p>
    <w:p w14:paraId="732C4F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pacing w:val="7"/>
          <w:sz w:val="32"/>
          <w:szCs w:val="32"/>
        </w:rPr>
        <w:t>、奖励办法</w:t>
      </w:r>
    </w:p>
    <w:p w14:paraId="1FC803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辽宁省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大中小学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师生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美术作品大赛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设置一等奖、二等奖、三等奖。</w:t>
      </w:r>
    </w:p>
    <w:p w14:paraId="6E323C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68" w:firstLineChars="200"/>
        <w:textAlignment w:val="baseline"/>
        <w:rPr>
          <w:rFonts w:hint="eastAsia" w:ascii="黑体" w:hAnsi="黑体" w:eastAsia="黑体" w:cs="黑体"/>
          <w:spacing w:val="7"/>
          <w:sz w:val="32"/>
          <w:szCs w:val="32"/>
        </w:rPr>
      </w:pPr>
      <w:r>
        <w:rPr>
          <w:rFonts w:hint="eastAsia" w:ascii="黑体" w:hAnsi="黑体" w:eastAsia="黑体" w:cs="黑体"/>
          <w:spacing w:val="7"/>
          <w:sz w:val="32"/>
          <w:szCs w:val="32"/>
        </w:rPr>
        <w:t>八、报送要求</w:t>
      </w:r>
    </w:p>
    <w:p w14:paraId="1FC64E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pacing w:val="4"/>
          <w:sz w:val="32"/>
          <w:szCs w:val="32"/>
        </w:rPr>
        <w:t>（一）作品要求</w:t>
      </w:r>
    </w:p>
    <w:p w14:paraId="07E4288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参赛作品应为202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月以后创作的作品，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美术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作品要紧紧围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绕大赛主题，健康向上,构思新颖,富有美感，有独特艺术表现力，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注重思想性、艺术性、观赏性的统一。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作品规格：中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国画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宣纸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不超过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四尺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对开（69cmX138cm），其他画种尺寸均不超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过对开（54cmX78cm）。</w:t>
      </w:r>
    </w:p>
    <w:p w14:paraId="34D482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56" w:firstLineChars="200"/>
        <w:textAlignment w:val="baseline"/>
        <w:rPr>
          <w:rFonts w:hint="eastAsia" w:ascii="楷体" w:hAnsi="楷体" w:eastAsia="楷体" w:cs="楷体"/>
          <w:spacing w:val="4"/>
          <w:sz w:val="32"/>
          <w:szCs w:val="32"/>
        </w:rPr>
      </w:pPr>
      <w:r>
        <w:rPr>
          <w:rFonts w:hint="eastAsia" w:ascii="楷体" w:hAnsi="楷体" w:eastAsia="楷体" w:cs="楷体"/>
          <w:spacing w:val="4"/>
          <w:sz w:val="32"/>
          <w:szCs w:val="32"/>
        </w:rPr>
        <w:t>（二）材料</w:t>
      </w:r>
      <w:r>
        <w:rPr>
          <w:rFonts w:hint="eastAsia" w:ascii="楷体" w:hAnsi="楷体" w:eastAsia="楷体" w:cs="楷体"/>
          <w:spacing w:val="4"/>
          <w:sz w:val="32"/>
          <w:szCs w:val="32"/>
          <w:lang w:val="en-US" w:eastAsia="zh-CN"/>
        </w:rPr>
        <w:t>及作品</w:t>
      </w:r>
      <w:r>
        <w:rPr>
          <w:rFonts w:hint="eastAsia" w:ascii="楷体" w:hAnsi="楷体" w:eastAsia="楷体" w:cs="楷体"/>
          <w:spacing w:val="4"/>
          <w:sz w:val="32"/>
          <w:szCs w:val="32"/>
        </w:rPr>
        <w:t>报送要求</w:t>
      </w:r>
    </w:p>
    <w:p w14:paraId="7E4347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6月30日前各部门（单位）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须将作品照片、推荐作品汇总表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eastAsia="zh-CN"/>
        </w:rPr>
        <w:t>（电子版）、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信息表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电子版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企业微信报送至宣传统战部，联系人：张正星辰（内线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8212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）。</w:t>
      </w:r>
    </w:p>
    <w:p w14:paraId="554716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firstLine="656" w:firstLineChars="200"/>
        <w:textAlignment w:val="baseline"/>
        <w:rPr>
          <w:rFonts w:hint="eastAsia" w:ascii="楷体" w:hAnsi="楷体" w:eastAsia="楷体" w:cs="楷体"/>
          <w:spacing w:val="4"/>
          <w:sz w:val="32"/>
          <w:szCs w:val="32"/>
        </w:rPr>
      </w:pPr>
      <w:r>
        <w:rPr>
          <w:rFonts w:hint="eastAsia" w:ascii="楷体" w:hAnsi="楷体" w:eastAsia="楷体" w:cs="楷体"/>
          <w:spacing w:val="4"/>
          <w:sz w:val="32"/>
          <w:szCs w:val="32"/>
        </w:rPr>
        <w:t>（三）其他要求</w:t>
      </w:r>
    </w:p>
    <w:p w14:paraId="35B066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1.报送作品时，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各部门（单位）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要严格把关，避免产生著作权纠纷。如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发生著作权问题,取消学校获奖资格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由学校承担相关责任。</w:t>
      </w:r>
      <w:r>
        <w:rPr>
          <w:rFonts w:hint="eastAsia" w:ascii="仿宋_GB2312" w:hAnsi="仿宋_GB2312" w:eastAsia="仿宋_GB2312" w:cs="仿宋_GB2312"/>
          <w:spacing w:val="-8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年内已在省级及以上艺术展演或竞赛中获奖的作品，此次不再接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受申报。</w:t>
      </w:r>
    </w:p>
    <w:p w14:paraId="299BD81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70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2.省教育厅对获奖作品有权在中外人文交流以及相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关活动和资料中使用(包括印制光盘、编辑画册或用于展览、宣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传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对外交流等)，不支付作者稿酬，作者享有署名权。</w:t>
      </w:r>
    </w:p>
    <w:p w14:paraId="0B081CD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2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3.各地各校认真填报相关材料，特别是参展人员、指导教师、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作品名称等信息一经上报原则不再更改。大赛组委会不接受个人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投稿。每人限报</w:t>
      </w:r>
      <w:r>
        <w:rPr>
          <w:rFonts w:hint="eastAsia" w:ascii="仿宋_GB2312" w:hAnsi="仿宋_GB2312" w:eastAsia="仿宋_GB2312" w:cs="仿宋_GB2312"/>
          <w:spacing w:val="-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6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件作品,征稿期间不办理换稿、退稿等事宜。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9033AA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请用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铅笔在作品背面右下角工整书写作者姓名（与身份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证一致）、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性别、年龄、身份证号码、学校名称、所在班级（或院系）、通讯地址、联系电话。</w:t>
      </w:r>
    </w:p>
    <w:p w14:paraId="1EF67D5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60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作品无需装裱，入选作品由组委会统一装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裱。凡逾期报送、填报信息不全的作品一律不予参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评。</w:t>
      </w:r>
    </w:p>
    <w:p w14:paraId="32ECBA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72" w:firstLineChars="200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</w:p>
    <w:p w14:paraId="147C2D9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1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 w14:paraId="55B38701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20" w:lineRule="exact"/>
        <w:ind w:left="0" w:firstLine="68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附件: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1.202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年辽宁省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大中小学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师生美术作品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大赛推荐作品汇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总表</w:t>
      </w:r>
    </w:p>
    <w:p w14:paraId="3317F12F">
      <w:pPr>
        <w:pStyle w:val="2"/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20" w:lineRule="exact"/>
        <w:ind w:left="0" w:firstLine="1710" w:firstLineChars="5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2.202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年辽宁省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大中小学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师生美术作品大赛推荐作品信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息表</w:t>
      </w:r>
    </w:p>
    <w:p w14:paraId="1B6FA73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62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6" w:h="16838"/>
          <w:pgMar w:top="2098" w:right="1474" w:bottom="1984" w:left="1587" w:header="0" w:footer="0" w:gutter="0"/>
          <w:pgNumType w:fmt="numberInDash"/>
          <w:cols w:space="720" w:num="1"/>
        </w:sectPr>
      </w:pPr>
    </w:p>
    <w:p w14:paraId="00627D08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1"/>
          <w:sz w:val="31"/>
          <w:szCs w:val="31"/>
          <w:lang w:val="en-US" w:eastAsia="zh-CN"/>
        </w:rPr>
        <w:t>2-</w:t>
      </w:r>
      <w:r>
        <w:rPr>
          <w:rFonts w:ascii="黑体" w:hAnsi="黑体" w:eastAsia="黑体" w:cs="黑体"/>
          <w:spacing w:val="1"/>
          <w:sz w:val="31"/>
          <w:szCs w:val="31"/>
        </w:rPr>
        <w:t>1</w:t>
      </w:r>
    </w:p>
    <w:p w14:paraId="22BD0D9D">
      <w:pPr>
        <w:spacing w:line="277" w:lineRule="auto"/>
        <w:rPr>
          <w:rFonts w:ascii="Arial"/>
          <w:sz w:val="21"/>
        </w:rPr>
      </w:pPr>
    </w:p>
    <w:p w14:paraId="521726AC">
      <w:pPr>
        <w:spacing w:line="277" w:lineRule="auto"/>
        <w:rPr>
          <w:rFonts w:ascii="Arial"/>
          <w:sz w:val="21"/>
        </w:rPr>
      </w:pPr>
    </w:p>
    <w:p w14:paraId="19F522B8">
      <w:pPr>
        <w:spacing w:before="140" w:line="59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positio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positio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position w:val="2"/>
          <w:sz w:val="44"/>
          <w:szCs w:val="44"/>
        </w:rPr>
        <w:t>年辽宁省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position w:val="2"/>
          <w:sz w:val="44"/>
          <w:szCs w:val="44"/>
          <w:lang w:val="en-US" w:eastAsia="zh-CN"/>
        </w:rPr>
        <w:t>大中小学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position w:val="2"/>
          <w:sz w:val="44"/>
          <w:szCs w:val="44"/>
        </w:rPr>
        <w:t>师生美术作品大赛推荐作品汇总表</w:t>
      </w:r>
    </w:p>
    <w:p w14:paraId="295D39AB">
      <w:pPr>
        <w:spacing w:line="279" w:lineRule="auto"/>
        <w:rPr>
          <w:rFonts w:ascii="Arial"/>
          <w:sz w:val="21"/>
        </w:rPr>
      </w:pPr>
    </w:p>
    <w:p w14:paraId="27A1D8A2">
      <w:pPr>
        <w:spacing w:line="280" w:lineRule="auto"/>
        <w:rPr>
          <w:rFonts w:ascii="Arial"/>
          <w:sz w:val="21"/>
        </w:rPr>
      </w:pPr>
    </w:p>
    <w:p w14:paraId="5A2D6284">
      <w:pPr>
        <w:spacing w:before="65" w:line="227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9"/>
          <w:sz w:val="22"/>
          <w:szCs w:val="22"/>
        </w:rPr>
        <w:t>报送单位（加盖公章</w:t>
      </w:r>
      <w:r>
        <w:rPr>
          <w:rFonts w:ascii="宋体" w:hAnsi="宋体" w:eastAsia="宋体" w:cs="宋体"/>
          <w:sz w:val="22"/>
          <w:szCs w:val="22"/>
        </w:rPr>
        <w:t>）：</w:t>
      </w:r>
    </w:p>
    <w:p w14:paraId="03C5AD21">
      <w:pPr>
        <w:spacing w:line="80" w:lineRule="exact"/>
      </w:pPr>
    </w:p>
    <w:tbl>
      <w:tblPr>
        <w:tblStyle w:val="7"/>
        <w:tblW w:w="1393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571"/>
        <w:gridCol w:w="1770"/>
        <w:gridCol w:w="2893"/>
        <w:gridCol w:w="1537"/>
        <w:gridCol w:w="2380"/>
        <w:gridCol w:w="1559"/>
        <w:gridCol w:w="1382"/>
      </w:tblGrid>
      <w:tr w14:paraId="4D310A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  <w:jc w:val="center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31A611E5">
            <w:pPr>
              <w:spacing w:before="62" w:line="22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序号</w:t>
            </w:r>
          </w:p>
        </w:tc>
        <w:tc>
          <w:tcPr>
            <w:tcW w:w="1571" w:type="dxa"/>
            <w:tcBorders>
              <w:top w:val="single" w:color="000000" w:sz="4" w:space="0"/>
            </w:tcBorders>
            <w:vAlign w:val="center"/>
          </w:tcPr>
          <w:p w14:paraId="0A3798AE">
            <w:pPr>
              <w:spacing w:before="62" w:line="22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所在学校</w:t>
            </w:r>
          </w:p>
        </w:tc>
        <w:tc>
          <w:tcPr>
            <w:tcW w:w="1770" w:type="dxa"/>
            <w:tcBorders>
              <w:top w:val="single" w:color="000000" w:sz="4" w:space="0"/>
            </w:tcBorders>
            <w:vAlign w:val="center"/>
          </w:tcPr>
          <w:p w14:paraId="1B7D651D">
            <w:pPr>
              <w:spacing w:before="62" w:line="22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  <w:lang w:val="en-US" w:eastAsia="zh-CN"/>
              </w:rPr>
              <w:t>申报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组别</w:t>
            </w:r>
          </w:p>
        </w:tc>
        <w:tc>
          <w:tcPr>
            <w:tcW w:w="2893" w:type="dxa"/>
            <w:tcBorders>
              <w:top w:val="single" w:color="000000" w:sz="4" w:space="0"/>
            </w:tcBorders>
            <w:vAlign w:val="center"/>
          </w:tcPr>
          <w:p w14:paraId="36B10BB6">
            <w:pPr>
              <w:spacing w:before="62" w:line="22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作品名称</w:t>
            </w:r>
          </w:p>
        </w:tc>
        <w:tc>
          <w:tcPr>
            <w:tcW w:w="1537" w:type="dxa"/>
            <w:tcBorders>
              <w:top w:val="single" w:color="000000" w:sz="4" w:space="0"/>
            </w:tcBorders>
            <w:vAlign w:val="center"/>
          </w:tcPr>
          <w:p w14:paraId="54B7B6F6">
            <w:pPr>
              <w:spacing w:before="62" w:line="21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作者姓名</w:t>
            </w:r>
          </w:p>
        </w:tc>
        <w:tc>
          <w:tcPr>
            <w:tcW w:w="2380" w:type="dxa"/>
            <w:tcBorders>
              <w:top w:val="single" w:color="000000" w:sz="4" w:space="0"/>
            </w:tcBorders>
            <w:vAlign w:val="center"/>
          </w:tcPr>
          <w:p w14:paraId="4579E340">
            <w:pPr>
              <w:spacing w:before="62" w:line="219" w:lineRule="auto"/>
              <w:jc w:val="center"/>
              <w:rPr>
                <w:rFonts w:ascii="宋体" w:hAnsi="宋体" w:eastAsia="宋体" w:cs="宋体"/>
                <w:sz w:val="19"/>
                <w:szCs w:val="19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:highlight w:val="none"/>
              </w:rPr>
              <w:t>作品类别</w:t>
            </w:r>
          </w:p>
          <w:p w14:paraId="10BB043D">
            <w:pPr>
              <w:spacing w:before="33" w:line="215" w:lineRule="auto"/>
              <w:ind w:firstLine="364" w:firstLineChars="20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pacing w:val="-4"/>
                <w:sz w:val="19"/>
                <w:szCs w:val="19"/>
                <w:highlight w:val="none"/>
                <w:lang w:val="en-US" w:eastAsia="zh-CN"/>
              </w:rPr>
              <w:t>中国画、水彩/水粉画（丙烯画）、版画、油画或其他画种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:highlight w:val="none"/>
              </w:rPr>
              <w:t>）</w:t>
            </w:r>
          </w:p>
        </w:tc>
        <w:tc>
          <w:tcPr>
            <w:tcW w:w="1559" w:type="dxa"/>
            <w:tcBorders>
              <w:top w:val="single" w:color="000000" w:sz="4" w:space="0"/>
            </w:tcBorders>
            <w:vAlign w:val="center"/>
          </w:tcPr>
          <w:p w14:paraId="79C86536">
            <w:pPr>
              <w:spacing w:before="62" w:line="22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联系人</w:t>
            </w:r>
          </w:p>
        </w:tc>
        <w:tc>
          <w:tcPr>
            <w:tcW w:w="1382" w:type="dxa"/>
            <w:tcBorders>
              <w:top w:val="single" w:color="000000" w:sz="4" w:space="0"/>
            </w:tcBorders>
            <w:vAlign w:val="center"/>
          </w:tcPr>
          <w:p w14:paraId="601696D1">
            <w:pPr>
              <w:spacing w:before="62" w:line="221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联系电话</w:t>
            </w:r>
          </w:p>
        </w:tc>
      </w:tr>
      <w:tr w14:paraId="20539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39" w:type="dxa"/>
            <w:tcBorders>
              <w:left w:val="single" w:color="000000" w:sz="4" w:space="0"/>
            </w:tcBorders>
            <w:vAlign w:val="top"/>
          </w:tcPr>
          <w:p w14:paraId="661B7744">
            <w:pPr>
              <w:spacing w:before="119" w:line="241" w:lineRule="auto"/>
              <w:ind w:left="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71" w:type="dxa"/>
            <w:vAlign w:val="top"/>
          </w:tcPr>
          <w:p w14:paraId="5D353E71">
            <w:pPr>
              <w:pStyle w:val="8"/>
            </w:pPr>
          </w:p>
        </w:tc>
        <w:tc>
          <w:tcPr>
            <w:tcW w:w="1770" w:type="dxa"/>
            <w:vAlign w:val="top"/>
          </w:tcPr>
          <w:p w14:paraId="27C31881">
            <w:pPr>
              <w:pStyle w:val="8"/>
            </w:pPr>
          </w:p>
        </w:tc>
        <w:tc>
          <w:tcPr>
            <w:tcW w:w="2893" w:type="dxa"/>
            <w:vAlign w:val="top"/>
          </w:tcPr>
          <w:p w14:paraId="46D562C1">
            <w:pPr>
              <w:pStyle w:val="8"/>
            </w:pPr>
          </w:p>
        </w:tc>
        <w:tc>
          <w:tcPr>
            <w:tcW w:w="1537" w:type="dxa"/>
            <w:vAlign w:val="top"/>
          </w:tcPr>
          <w:p w14:paraId="3ECF43A4">
            <w:pPr>
              <w:pStyle w:val="8"/>
            </w:pPr>
          </w:p>
        </w:tc>
        <w:tc>
          <w:tcPr>
            <w:tcW w:w="2380" w:type="dxa"/>
            <w:vAlign w:val="top"/>
          </w:tcPr>
          <w:p w14:paraId="42E82DF4">
            <w:pPr>
              <w:pStyle w:val="8"/>
            </w:pPr>
          </w:p>
        </w:tc>
        <w:tc>
          <w:tcPr>
            <w:tcW w:w="1559" w:type="dxa"/>
            <w:vAlign w:val="top"/>
          </w:tcPr>
          <w:p w14:paraId="7FD4DE57">
            <w:pPr>
              <w:pStyle w:val="8"/>
            </w:pPr>
          </w:p>
        </w:tc>
        <w:tc>
          <w:tcPr>
            <w:tcW w:w="1382" w:type="dxa"/>
            <w:vAlign w:val="top"/>
          </w:tcPr>
          <w:p w14:paraId="4B6A9256">
            <w:pPr>
              <w:pStyle w:val="8"/>
            </w:pPr>
          </w:p>
        </w:tc>
      </w:tr>
      <w:tr w14:paraId="52141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39" w:type="dxa"/>
            <w:tcBorders>
              <w:left w:val="single" w:color="000000" w:sz="4" w:space="0"/>
            </w:tcBorders>
            <w:vAlign w:val="top"/>
          </w:tcPr>
          <w:p w14:paraId="2CB04339">
            <w:pPr>
              <w:spacing w:before="119" w:line="241" w:lineRule="auto"/>
              <w:ind w:left="3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71" w:type="dxa"/>
            <w:vAlign w:val="top"/>
          </w:tcPr>
          <w:p w14:paraId="51CD3082">
            <w:pPr>
              <w:pStyle w:val="8"/>
            </w:pPr>
          </w:p>
        </w:tc>
        <w:tc>
          <w:tcPr>
            <w:tcW w:w="1770" w:type="dxa"/>
            <w:vAlign w:val="top"/>
          </w:tcPr>
          <w:p w14:paraId="1929A4CB">
            <w:pPr>
              <w:pStyle w:val="8"/>
            </w:pPr>
          </w:p>
        </w:tc>
        <w:tc>
          <w:tcPr>
            <w:tcW w:w="2893" w:type="dxa"/>
            <w:vAlign w:val="top"/>
          </w:tcPr>
          <w:p w14:paraId="5A28D1D5">
            <w:pPr>
              <w:pStyle w:val="8"/>
            </w:pPr>
          </w:p>
        </w:tc>
        <w:tc>
          <w:tcPr>
            <w:tcW w:w="1537" w:type="dxa"/>
            <w:vAlign w:val="top"/>
          </w:tcPr>
          <w:p w14:paraId="30C12369">
            <w:pPr>
              <w:pStyle w:val="8"/>
            </w:pPr>
          </w:p>
        </w:tc>
        <w:tc>
          <w:tcPr>
            <w:tcW w:w="2380" w:type="dxa"/>
            <w:vAlign w:val="top"/>
          </w:tcPr>
          <w:p w14:paraId="765CECD1">
            <w:pPr>
              <w:pStyle w:val="8"/>
            </w:pPr>
          </w:p>
        </w:tc>
        <w:tc>
          <w:tcPr>
            <w:tcW w:w="1559" w:type="dxa"/>
            <w:vAlign w:val="top"/>
          </w:tcPr>
          <w:p w14:paraId="6E36A3A0">
            <w:pPr>
              <w:pStyle w:val="8"/>
            </w:pPr>
          </w:p>
        </w:tc>
        <w:tc>
          <w:tcPr>
            <w:tcW w:w="1382" w:type="dxa"/>
            <w:vAlign w:val="top"/>
          </w:tcPr>
          <w:p w14:paraId="051C9A06">
            <w:pPr>
              <w:pStyle w:val="8"/>
            </w:pPr>
          </w:p>
        </w:tc>
      </w:tr>
      <w:tr w14:paraId="2FB2A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39" w:type="dxa"/>
            <w:tcBorders>
              <w:left w:val="single" w:color="000000" w:sz="4" w:space="0"/>
            </w:tcBorders>
            <w:vAlign w:val="top"/>
          </w:tcPr>
          <w:p w14:paraId="4A2A6ACC">
            <w:pPr>
              <w:spacing w:before="122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71" w:type="dxa"/>
            <w:vAlign w:val="top"/>
          </w:tcPr>
          <w:p w14:paraId="5ED20CC9">
            <w:pPr>
              <w:pStyle w:val="8"/>
            </w:pPr>
          </w:p>
        </w:tc>
        <w:tc>
          <w:tcPr>
            <w:tcW w:w="1770" w:type="dxa"/>
            <w:vAlign w:val="top"/>
          </w:tcPr>
          <w:p w14:paraId="780180EA">
            <w:pPr>
              <w:pStyle w:val="8"/>
            </w:pPr>
          </w:p>
        </w:tc>
        <w:tc>
          <w:tcPr>
            <w:tcW w:w="2893" w:type="dxa"/>
            <w:vAlign w:val="top"/>
          </w:tcPr>
          <w:p w14:paraId="6FE68A5E">
            <w:pPr>
              <w:pStyle w:val="8"/>
            </w:pPr>
          </w:p>
        </w:tc>
        <w:tc>
          <w:tcPr>
            <w:tcW w:w="1537" w:type="dxa"/>
            <w:vAlign w:val="top"/>
          </w:tcPr>
          <w:p w14:paraId="0C86EB12">
            <w:pPr>
              <w:pStyle w:val="8"/>
            </w:pPr>
          </w:p>
        </w:tc>
        <w:tc>
          <w:tcPr>
            <w:tcW w:w="2380" w:type="dxa"/>
            <w:vAlign w:val="top"/>
          </w:tcPr>
          <w:p w14:paraId="327836A2">
            <w:pPr>
              <w:pStyle w:val="8"/>
            </w:pPr>
          </w:p>
        </w:tc>
        <w:tc>
          <w:tcPr>
            <w:tcW w:w="1559" w:type="dxa"/>
            <w:vAlign w:val="top"/>
          </w:tcPr>
          <w:p w14:paraId="6C98DEF1">
            <w:pPr>
              <w:pStyle w:val="8"/>
            </w:pPr>
          </w:p>
        </w:tc>
        <w:tc>
          <w:tcPr>
            <w:tcW w:w="1382" w:type="dxa"/>
            <w:vAlign w:val="top"/>
          </w:tcPr>
          <w:p w14:paraId="7E9B0DDA">
            <w:pPr>
              <w:pStyle w:val="8"/>
            </w:pPr>
          </w:p>
        </w:tc>
      </w:tr>
      <w:tr w14:paraId="7A7AA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39" w:type="dxa"/>
            <w:tcBorders>
              <w:left w:val="single" w:color="000000" w:sz="4" w:space="0"/>
            </w:tcBorders>
            <w:vAlign w:val="top"/>
          </w:tcPr>
          <w:p w14:paraId="3744DB37">
            <w:pPr>
              <w:spacing w:before="123" w:line="241" w:lineRule="auto"/>
              <w:ind w:left="3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71" w:type="dxa"/>
            <w:vAlign w:val="top"/>
          </w:tcPr>
          <w:p w14:paraId="5D91D01E">
            <w:pPr>
              <w:pStyle w:val="8"/>
            </w:pPr>
          </w:p>
        </w:tc>
        <w:tc>
          <w:tcPr>
            <w:tcW w:w="1770" w:type="dxa"/>
            <w:vAlign w:val="top"/>
          </w:tcPr>
          <w:p w14:paraId="5BDE6370">
            <w:pPr>
              <w:pStyle w:val="8"/>
            </w:pPr>
          </w:p>
        </w:tc>
        <w:tc>
          <w:tcPr>
            <w:tcW w:w="2893" w:type="dxa"/>
            <w:vAlign w:val="top"/>
          </w:tcPr>
          <w:p w14:paraId="35111DD3">
            <w:pPr>
              <w:pStyle w:val="8"/>
            </w:pPr>
          </w:p>
        </w:tc>
        <w:tc>
          <w:tcPr>
            <w:tcW w:w="1537" w:type="dxa"/>
            <w:vAlign w:val="top"/>
          </w:tcPr>
          <w:p w14:paraId="06D68C1C">
            <w:pPr>
              <w:pStyle w:val="8"/>
            </w:pPr>
          </w:p>
        </w:tc>
        <w:tc>
          <w:tcPr>
            <w:tcW w:w="2380" w:type="dxa"/>
            <w:vAlign w:val="top"/>
          </w:tcPr>
          <w:p w14:paraId="6C06536C">
            <w:pPr>
              <w:pStyle w:val="8"/>
            </w:pPr>
          </w:p>
        </w:tc>
        <w:tc>
          <w:tcPr>
            <w:tcW w:w="1559" w:type="dxa"/>
            <w:vAlign w:val="top"/>
          </w:tcPr>
          <w:p w14:paraId="550FB159">
            <w:pPr>
              <w:pStyle w:val="8"/>
            </w:pPr>
          </w:p>
        </w:tc>
        <w:tc>
          <w:tcPr>
            <w:tcW w:w="1382" w:type="dxa"/>
            <w:vAlign w:val="top"/>
          </w:tcPr>
          <w:p w14:paraId="4E19A440">
            <w:pPr>
              <w:pStyle w:val="8"/>
            </w:pPr>
          </w:p>
        </w:tc>
      </w:tr>
      <w:tr w14:paraId="38C10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839" w:type="dxa"/>
            <w:tcBorders>
              <w:left w:val="single" w:color="000000" w:sz="4" w:space="0"/>
            </w:tcBorders>
            <w:vAlign w:val="top"/>
          </w:tcPr>
          <w:p w14:paraId="4F35A3DE">
            <w:pPr>
              <w:spacing w:before="123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71" w:type="dxa"/>
            <w:vAlign w:val="top"/>
          </w:tcPr>
          <w:p w14:paraId="75DE8C57">
            <w:pPr>
              <w:pStyle w:val="8"/>
            </w:pPr>
          </w:p>
        </w:tc>
        <w:tc>
          <w:tcPr>
            <w:tcW w:w="1770" w:type="dxa"/>
            <w:vAlign w:val="top"/>
          </w:tcPr>
          <w:p w14:paraId="4402AC68">
            <w:pPr>
              <w:pStyle w:val="8"/>
            </w:pPr>
          </w:p>
        </w:tc>
        <w:tc>
          <w:tcPr>
            <w:tcW w:w="2893" w:type="dxa"/>
            <w:vAlign w:val="top"/>
          </w:tcPr>
          <w:p w14:paraId="3C4E2A0F">
            <w:pPr>
              <w:pStyle w:val="8"/>
            </w:pPr>
          </w:p>
        </w:tc>
        <w:tc>
          <w:tcPr>
            <w:tcW w:w="1537" w:type="dxa"/>
            <w:vAlign w:val="top"/>
          </w:tcPr>
          <w:p w14:paraId="7F0E7CC7">
            <w:pPr>
              <w:pStyle w:val="8"/>
            </w:pPr>
          </w:p>
        </w:tc>
        <w:tc>
          <w:tcPr>
            <w:tcW w:w="2380" w:type="dxa"/>
            <w:vAlign w:val="top"/>
          </w:tcPr>
          <w:p w14:paraId="10E27049">
            <w:pPr>
              <w:pStyle w:val="8"/>
            </w:pPr>
          </w:p>
        </w:tc>
        <w:tc>
          <w:tcPr>
            <w:tcW w:w="1559" w:type="dxa"/>
            <w:vAlign w:val="top"/>
          </w:tcPr>
          <w:p w14:paraId="256ED74A">
            <w:pPr>
              <w:pStyle w:val="8"/>
            </w:pPr>
          </w:p>
        </w:tc>
        <w:tc>
          <w:tcPr>
            <w:tcW w:w="1382" w:type="dxa"/>
            <w:vAlign w:val="top"/>
          </w:tcPr>
          <w:p w14:paraId="2D395AD2">
            <w:pPr>
              <w:pStyle w:val="8"/>
            </w:pPr>
          </w:p>
        </w:tc>
      </w:tr>
      <w:tr w14:paraId="26FA0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39" w:type="dxa"/>
            <w:tcBorders>
              <w:left w:val="single" w:color="000000" w:sz="4" w:space="0"/>
            </w:tcBorders>
            <w:vAlign w:val="top"/>
          </w:tcPr>
          <w:p w14:paraId="6A99CBE4">
            <w:pPr>
              <w:spacing w:before="126"/>
              <w:ind w:left="3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71" w:type="dxa"/>
            <w:vAlign w:val="top"/>
          </w:tcPr>
          <w:p w14:paraId="7A0E7BFD">
            <w:pPr>
              <w:pStyle w:val="8"/>
            </w:pPr>
          </w:p>
        </w:tc>
        <w:tc>
          <w:tcPr>
            <w:tcW w:w="1770" w:type="dxa"/>
            <w:vAlign w:val="top"/>
          </w:tcPr>
          <w:p w14:paraId="14D2DF00">
            <w:pPr>
              <w:pStyle w:val="8"/>
            </w:pPr>
          </w:p>
        </w:tc>
        <w:tc>
          <w:tcPr>
            <w:tcW w:w="2893" w:type="dxa"/>
            <w:vAlign w:val="top"/>
          </w:tcPr>
          <w:p w14:paraId="163161D5">
            <w:pPr>
              <w:pStyle w:val="8"/>
            </w:pPr>
          </w:p>
        </w:tc>
        <w:tc>
          <w:tcPr>
            <w:tcW w:w="1537" w:type="dxa"/>
            <w:vAlign w:val="top"/>
          </w:tcPr>
          <w:p w14:paraId="6B47C50B">
            <w:pPr>
              <w:pStyle w:val="8"/>
            </w:pPr>
          </w:p>
        </w:tc>
        <w:tc>
          <w:tcPr>
            <w:tcW w:w="2380" w:type="dxa"/>
            <w:vAlign w:val="top"/>
          </w:tcPr>
          <w:p w14:paraId="124C6C6D">
            <w:pPr>
              <w:pStyle w:val="8"/>
            </w:pPr>
          </w:p>
        </w:tc>
        <w:tc>
          <w:tcPr>
            <w:tcW w:w="1559" w:type="dxa"/>
            <w:vAlign w:val="top"/>
          </w:tcPr>
          <w:p w14:paraId="6303DDE5">
            <w:pPr>
              <w:pStyle w:val="8"/>
            </w:pPr>
          </w:p>
        </w:tc>
        <w:tc>
          <w:tcPr>
            <w:tcW w:w="1382" w:type="dxa"/>
            <w:vAlign w:val="top"/>
          </w:tcPr>
          <w:p w14:paraId="5DBC3555">
            <w:pPr>
              <w:pStyle w:val="8"/>
            </w:pPr>
          </w:p>
        </w:tc>
      </w:tr>
      <w:tr w14:paraId="30B5F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839" w:type="dxa"/>
            <w:tcBorders>
              <w:left w:val="single" w:color="000000" w:sz="4" w:space="0"/>
            </w:tcBorders>
            <w:vAlign w:val="top"/>
          </w:tcPr>
          <w:p w14:paraId="2B96D332">
            <w:pPr>
              <w:spacing w:before="145"/>
              <w:ind w:left="3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71" w:type="dxa"/>
            <w:vAlign w:val="top"/>
          </w:tcPr>
          <w:p w14:paraId="3451AD3F">
            <w:pPr>
              <w:pStyle w:val="8"/>
            </w:pPr>
          </w:p>
        </w:tc>
        <w:tc>
          <w:tcPr>
            <w:tcW w:w="1770" w:type="dxa"/>
            <w:vAlign w:val="top"/>
          </w:tcPr>
          <w:p w14:paraId="19544810">
            <w:pPr>
              <w:pStyle w:val="8"/>
            </w:pPr>
          </w:p>
        </w:tc>
        <w:tc>
          <w:tcPr>
            <w:tcW w:w="2893" w:type="dxa"/>
            <w:vAlign w:val="top"/>
          </w:tcPr>
          <w:p w14:paraId="0217EAAC">
            <w:pPr>
              <w:pStyle w:val="8"/>
            </w:pPr>
          </w:p>
        </w:tc>
        <w:tc>
          <w:tcPr>
            <w:tcW w:w="1537" w:type="dxa"/>
            <w:vAlign w:val="top"/>
          </w:tcPr>
          <w:p w14:paraId="20094709">
            <w:pPr>
              <w:pStyle w:val="8"/>
            </w:pPr>
          </w:p>
        </w:tc>
        <w:tc>
          <w:tcPr>
            <w:tcW w:w="2380" w:type="dxa"/>
            <w:vAlign w:val="top"/>
          </w:tcPr>
          <w:p w14:paraId="3A2D4D75">
            <w:pPr>
              <w:pStyle w:val="8"/>
            </w:pPr>
          </w:p>
        </w:tc>
        <w:tc>
          <w:tcPr>
            <w:tcW w:w="1559" w:type="dxa"/>
            <w:vAlign w:val="top"/>
          </w:tcPr>
          <w:p w14:paraId="5A12E76E">
            <w:pPr>
              <w:pStyle w:val="8"/>
            </w:pPr>
          </w:p>
        </w:tc>
        <w:tc>
          <w:tcPr>
            <w:tcW w:w="1382" w:type="dxa"/>
            <w:vAlign w:val="top"/>
          </w:tcPr>
          <w:p w14:paraId="021A8FD8">
            <w:pPr>
              <w:pStyle w:val="8"/>
            </w:pPr>
          </w:p>
        </w:tc>
      </w:tr>
    </w:tbl>
    <w:p w14:paraId="23FA1600">
      <w:pPr>
        <w:spacing w:before="29" w:line="227" w:lineRule="auto"/>
        <w:ind w:left="377"/>
        <w:rPr>
          <w:rFonts w:ascii="宋体" w:hAnsi="宋体" w:eastAsia="宋体" w:cs="宋体"/>
          <w:spacing w:val="7"/>
          <w:sz w:val="20"/>
          <w:szCs w:val="20"/>
        </w:rPr>
      </w:pPr>
    </w:p>
    <w:p w14:paraId="616D25B2">
      <w:pPr>
        <w:spacing w:before="29" w:line="227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联系人：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        </w:t>
      </w:r>
      <w:r>
        <w:rPr>
          <w:rFonts w:ascii="宋体" w:hAnsi="宋体" w:eastAsia="宋体" w:cs="宋体"/>
          <w:sz w:val="20"/>
          <w:szCs w:val="20"/>
        </w:rPr>
        <w:t xml:space="preserve">            </w:t>
      </w:r>
      <w:r>
        <w:rPr>
          <w:rFonts w:ascii="宋体" w:hAnsi="宋体" w:eastAsia="宋体" w:cs="宋体"/>
          <w:spacing w:val="7"/>
          <w:sz w:val="20"/>
          <w:szCs w:val="20"/>
        </w:rPr>
        <w:t>联系电话（手机号</w:t>
      </w:r>
      <w:r>
        <w:rPr>
          <w:rFonts w:ascii="宋体" w:hAnsi="宋体" w:eastAsia="宋体" w:cs="宋体"/>
          <w:spacing w:val="1"/>
          <w:sz w:val="20"/>
          <w:szCs w:val="20"/>
        </w:rPr>
        <w:t>）：</w:t>
      </w:r>
    </w:p>
    <w:p w14:paraId="0D36DB87">
      <w:pPr>
        <w:spacing w:line="280" w:lineRule="auto"/>
        <w:rPr>
          <w:rFonts w:ascii="Arial"/>
          <w:sz w:val="21"/>
        </w:rPr>
      </w:pPr>
    </w:p>
    <w:p w14:paraId="1450338D">
      <w:pPr>
        <w:spacing w:line="227" w:lineRule="auto"/>
        <w:rPr>
          <w:rFonts w:ascii="宋体" w:hAnsi="宋体" w:eastAsia="宋体" w:cs="宋体"/>
          <w:sz w:val="20"/>
          <w:szCs w:val="20"/>
        </w:rPr>
        <w:sectPr>
          <w:footerReference r:id="rId6" w:type="default"/>
          <w:pgSz w:w="16838" w:h="11906"/>
          <w:pgMar w:top="1417" w:right="1474" w:bottom="1417" w:left="1417" w:header="0" w:footer="0" w:gutter="0"/>
          <w:cols w:space="720" w:num="1"/>
        </w:sectPr>
      </w:pPr>
    </w:p>
    <w:p w14:paraId="692CBBFA">
      <w:pPr>
        <w:spacing w:before="101" w:line="230" w:lineRule="auto"/>
        <w:rPr>
          <w:rFonts w:hint="eastAsia" w:ascii="黑体" w:hAnsi="黑体" w:eastAsia="黑体" w:cs="黑体"/>
          <w:spacing w:val="1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1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1"/>
          <w:sz w:val="31"/>
          <w:szCs w:val="31"/>
          <w:lang w:val="en-US" w:eastAsia="zh-CN"/>
        </w:rPr>
        <w:t>2-2</w:t>
      </w:r>
    </w:p>
    <w:p w14:paraId="6C6DD5E7">
      <w:pPr>
        <w:spacing w:before="101" w:line="230" w:lineRule="auto"/>
        <w:rPr>
          <w:rFonts w:hint="default" w:ascii="黑体" w:hAnsi="黑体" w:eastAsia="黑体" w:cs="黑体"/>
          <w:spacing w:val="1"/>
          <w:sz w:val="31"/>
          <w:szCs w:val="31"/>
          <w:lang w:val="en-US" w:eastAsia="zh-CN"/>
        </w:rPr>
      </w:pPr>
    </w:p>
    <w:p w14:paraId="2E3E33FF">
      <w:pPr>
        <w:spacing w:before="139"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position w:val="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position w:val="2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position w:val="2"/>
          <w:sz w:val="44"/>
          <w:szCs w:val="44"/>
        </w:rPr>
        <w:t>年辽宁省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position w:val="2"/>
          <w:sz w:val="44"/>
          <w:szCs w:val="44"/>
          <w:lang w:val="en-US" w:eastAsia="zh-CN"/>
        </w:rPr>
        <w:t>大中小学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position w:val="2"/>
          <w:sz w:val="44"/>
          <w:szCs w:val="44"/>
        </w:rPr>
        <w:t>师生美术作品大赛</w:t>
      </w:r>
    </w:p>
    <w:p w14:paraId="04E3E790">
      <w:pPr>
        <w:spacing w:before="81" w:line="2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推荐作品信息表</w:t>
      </w:r>
    </w:p>
    <w:p w14:paraId="3699B1E7">
      <w:pPr>
        <w:spacing w:line="73" w:lineRule="exact"/>
      </w:pPr>
    </w:p>
    <w:tbl>
      <w:tblPr>
        <w:tblStyle w:val="7"/>
        <w:tblW w:w="8519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2"/>
        <w:gridCol w:w="2625"/>
        <w:gridCol w:w="1350"/>
        <w:gridCol w:w="2132"/>
      </w:tblGrid>
      <w:tr w14:paraId="4291FA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412" w:type="dxa"/>
            <w:vAlign w:val="top"/>
          </w:tcPr>
          <w:p w14:paraId="4D77B65C">
            <w:pPr>
              <w:spacing w:before="186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报送单位</w:t>
            </w:r>
          </w:p>
        </w:tc>
        <w:tc>
          <w:tcPr>
            <w:tcW w:w="6107" w:type="dxa"/>
            <w:gridSpan w:val="3"/>
            <w:vAlign w:val="top"/>
          </w:tcPr>
          <w:p w14:paraId="75A3885C">
            <w:pPr>
              <w:pStyle w:val="8"/>
            </w:pPr>
          </w:p>
        </w:tc>
      </w:tr>
      <w:tr w14:paraId="6088E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2412" w:type="dxa"/>
            <w:vAlign w:val="center"/>
          </w:tcPr>
          <w:p w14:paraId="5BD6CFBB">
            <w:pPr>
              <w:pStyle w:val="8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作品名称</w:t>
            </w:r>
          </w:p>
        </w:tc>
        <w:tc>
          <w:tcPr>
            <w:tcW w:w="2625" w:type="dxa"/>
            <w:vAlign w:val="top"/>
          </w:tcPr>
          <w:p w14:paraId="7CCEC404">
            <w:pPr>
              <w:pStyle w:val="8"/>
            </w:pPr>
          </w:p>
        </w:tc>
        <w:tc>
          <w:tcPr>
            <w:tcW w:w="1350" w:type="dxa"/>
            <w:vMerge w:val="restart"/>
            <w:vAlign w:val="top"/>
          </w:tcPr>
          <w:p w14:paraId="4E375EB0">
            <w:pPr>
              <w:pStyle w:val="8"/>
              <w:spacing w:line="257" w:lineRule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6CC2B1F0">
            <w:pPr>
              <w:pStyle w:val="8"/>
              <w:spacing w:line="258" w:lineRule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 w14:paraId="07AFEA47">
            <w:pPr>
              <w:spacing w:before="7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2"/>
                <w:szCs w:val="22"/>
              </w:rPr>
              <w:t>申报组别</w:t>
            </w:r>
          </w:p>
        </w:tc>
        <w:tc>
          <w:tcPr>
            <w:tcW w:w="2132" w:type="dxa"/>
            <w:vMerge w:val="restart"/>
            <w:vAlign w:val="top"/>
          </w:tcPr>
          <w:p w14:paraId="1771F4C6">
            <w:pPr>
              <w:spacing w:before="35" w:line="240" w:lineRule="auto"/>
              <w:ind w:left="124"/>
              <w:rPr>
                <w:rFonts w:ascii="宋体" w:hAnsi="宋体" w:eastAsia="宋体" w:cs="宋体"/>
                <w:spacing w:val="22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drawing>
                <wp:inline distT="0" distB="0" distL="0" distR="0">
                  <wp:extent cx="106045" cy="10033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9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22"/>
                <w:sz w:val="20"/>
                <w:szCs w:val="20"/>
                <w:lang w:val="en-US" w:eastAsia="zh-CN"/>
              </w:rPr>
              <w:t>高校甲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组</w:t>
            </w:r>
          </w:p>
          <w:p w14:paraId="1A67872F">
            <w:pPr>
              <w:spacing w:line="240" w:lineRule="auto"/>
              <w:ind w:left="124"/>
              <w:rPr>
                <w:rFonts w:ascii="宋体" w:hAnsi="宋体" w:eastAsia="宋体" w:cs="宋体"/>
                <w:spacing w:val="22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drawing>
                <wp:inline distT="0" distB="0" distL="0" distR="0">
                  <wp:extent cx="106045" cy="9842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79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高校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教师组</w:t>
            </w:r>
          </w:p>
          <w:p w14:paraId="5E9368EF">
            <w:pPr>
              <w:spacing w:before="35" w:line="240" w:lineRule="auto"/>
              <w:ind w:left="124"/>
              <w:rPr>
                <w:rFonts w:ascii="宋体" w:hAnsi="宋体" w:eastAsia="宋体" w:cs="宋体"/>
                <w:spacing w:val="22"/>
                <w:sz w:val="19"/>
                <w:szCs w:val="19"/>
              </w:rPr>
            </w:pPr>
            <w:bookmarkStart w:id="0" w:name="_GoBack"/>
            <w:bookmarkEnd w:id="0"/>
          </w:p>
        </w:tc>
      </w:tr>
      <w:tr w14:paraId="017C6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412" w:type="dxa"/>
            <w:vAlign w:val="center"/>
          </w:tcPr>
          <w:p w14:paraId="183E46D2">
            <w:pPr>
              <w:pStyle w:val="8"/>
              <w:jc w:val="center"/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作品类别</w:t>
            </w:r>
          </w:p>
          <w:p w14:paraId="57AF248A">
            <w:pPr>
              <w:pStyle w:val="8"/>
              <w:jc w:val="center"/>
              <w:rPr>
                <w:rFonts w:hint="default" w:ascii="宋体" w:hAnsi="宋体" w:eastAsia="宋体" w:cs="宋体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2"/>
                <w:szCs w:val="22"/>
                <w:lang w:val="en-US" w:eastAsia="zh-CN"/>
              </w:rPr>
              <w:t>（中国画、水彩/水粉画（丙烯画）、版画、油画或其他画种）</w:t>
            </w:r>
          </w:p>
        </w:tc>
        <w:tc>
          <w:tcPr>
            <w:tcW w:w="2625" w:type="dxa"/>
            <w:vAlign w:val="top"/>
          </w:tcPr>
          <w:p w14:paraId="5B6874CA">
            <w:pPr>
              <w:pStyle w:val="8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</w:tc>
        <w:tc>
          <w:tcPr>
            <w:tcW w:w="1350" w:type="dxa"/>
            <w:vMerge w:val="continue"/>
            <w:vAlign w:val="top"/>
          </w:tcPr>
          <w:p w14:paraId="5FB34093">
            <w:pPr>
              <w:pStyle w:val="8"/>
              <w:rPr>
                <w:rFonts w:hint="eastAsia" w:asciiTheme="minorEastAsia" w:hAnsiTheme="minorEastAsia" w:eastAsiaTheme="minorEastAsia" w:cstheme="minorEastAsia"/>
                <w:spacing w:val="8"/>
                <w:sz w:val="22"/>
                <w:szCs w:val="22"/>
              </w:rPr>
            </w:pPr>
          </w:p>
        </w:tc>
        <w:tc>
          <w:tcPr>
            <w:tcW w:w="2132" w:type="dxa"/>
            <w:vMerge w:val="continue"/>
            <w:vAlign w:val="top"/>
          </w:tcPr>
          <w:p w14:paraId="2E536525">
            <w:pPr>
              <w:pStyle w:val="8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</w:tc>
      </w:tr>
      <w:tr w14:paraId="59953C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412" w:type="dxa"/>
            <w:vAlign w:val="top"/>
          </w:tcPr>
          <w:p w14:paraId="16D7EB65">
            <w:pPr>
              <w:spacing w:before="18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作者及联系方式</w:t>
            </w:r>
          </w:p>
        </w:tc>
        <w:tc>
          <w:tcPr>
            <w:tcW w:w="6107" w:type="dxa"/>
            <w:gridSpan w:val="3"/>
            <w:vAlign w:val="top"/>
          </w:tcPr>
          <w:p w14:paraId="6E17918F">
            <w:pPr>
              <w:pStyle w:val="8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 w14:paraId="75434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412" w:type="dxa"/>
            <w:vAlign w:val="top"/>
          </w:tcPr>
          <w:p w14:paraId="28628C57">
            <w:pPr>
              <w:spacing w:before="183" w:line="21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联系人/职务</w:t>
            </w:r>
          </w:p>
        </w:tc>
        <w:tc>
          <w:tcPr>
            <w:tcW w:w="2625" w:type="dxa"/>
            <w:vAlign w:val="top"/>
          </w:tcPr>
          <w:p w14:paraId="26A456C9">
            <w:pPr>
              <w:spacing w:before="188" w:line="224" w:lineRule="auto"/>
              <w:ind w:left="10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/</w:t>
            </w:r>
          </w:p>
        </w:tc>
        <w:tc>
          <w:tcPr>
            <w:tcW w:w="1350" w:type="dxa"/>
            <w:vAlign w:val="center"/>
          </w:tcPr>
          <w:p w14:paraId="0518D7C2">
            <w:pPr>
              <w:spacing w:before="185" w:line="221" w:lineRule="auto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2"/>
                <w:szCs w:val="22"/>
              </w:rPr>
              <w:t>联系方式</w:t>
            </w:r>
          </w:p>
        </w:tc>
        <w:tc>
          <w:tcPr>
            <w:tcW w:w="2132" w:type="dxa"/>
            <w:vAlign w:val="top"/>
          </w:tcPr>
          <w:p w14:paraId="65932EC8">
            <w:pPr>
              <w:pStyle w:val="8"/>
            </w:pPr>
          </w:p>
        </w:tc>
      </w:tr>
      <w:tr w14:paraId="02A4C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7" w:hRule="atLeast"/>
        </w:trPr>
        <w:tc>
          <w:tcPr>
            <w:tcW w:w="2412" w:type="dxa"/>
            <w:vAlign w:val="top"/>
          </w:tcPr>
          <w:p w14:paraId="1344D27E">
            <w:pPr>
              <w:pStyle w:val="8"/>
              <w:spacing w:line="248" w:lineRule="auto"/>
            </w:pPr>
          </w:p>
          <w:p w14:paraId="39B379F1">
            <w:pPr>
              <w:pStyle w:val="8"/>
              <w:spacing w:line="248" w:lineRule="auto"/>
            </w:pPr>
          </w:p>
          <w:p w14:paraId="67415C6E">
            <w:pPr>
              <w:pStyle w:val="8"/>
              <w:spacing w:line="248" w:lineRule="auto"/>
            </w:pPr>
          </w:p>
          <w:p w14:paraId="2B4EC6CC">
            <w:pPr>
              <w:pStyle w:val="8"/>
              <w:spacing w:line="248" w:lineRule="auto"/>
            </w:pPr>
          </w:p>
          <w:p w14:paraId="09228A8D">
            <w:pPr>
              <w:pStyle w:val="8"/>
              <w:spacing w:line="249" w:lineRule="auto"/>
            </w:pPr>
          </w:p>
          <w:p w14:paraId="5034C389">
            <w:pPr>
              <w:pStyle w:val="8"/>
              <w:spacing w:line="249" w:lineRule="auto"/>
            </w:pPr>
          </w:p>
          <w:p w14:paraId="3F07F8CD">
            <w:pPr>
              <w:pStyle w:val="8"/>
              <w:spacing w:line="249" w:lineRule="auto"/>
            </w:pPr>
          </w:p>
          <w:p w14:paraId="3F1A30FA">
            <w:pPr>
              <w:pStyle w:val="8"/>
              <w:spacing w:line="249" w:lineRule="auto"/>
            </w:pPr>
          </w:p>
          <w:p w14:paraId="42A6185D">
            <w:pPr>
              <w:pStyle w:val="8"/>
              <w:spacing w:line="249" w:lineRule="auto"/>
            </w:pPr>
          </w:p>
          <w:p w14:paraId="7313C439">
            <w:pPr>
              <w:pStyle w:val="8"/>
              <w:spacing w:line="249" w:lineRule="auto"/>
            </w:pPr>
          </w:p>
          <w:p w14:paraId="334F79D9">
            <w:pPr>
              <w:pStyle w:val="8"/>
              <w:spacing w:line="249" w:lineRule="auto"/>
            </w:pPr>
          </w:p>
          <w:p w14:paraId="624F45FA">
            <w:pPr>
              <w:pStyle w:val="8"/>
              <w:spacing w:line="249" w:lineRule="auto"/>
            </w:pPr>
          </w:p>
          <w:p w14:paraId="0B3148F4">
            <w:pPr>
              <w:pStyle w:val="8"/>
              <w:spacing w:line="249" w:lineRule="auto"/>
            </w:pPr>
          </w:p>
          <w:p w14:paraId="7FBD94CA"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创作说明</w:t>
            </w:r>
          </w:p>
        </w:tc>
        <w:tc>
          <w:tcPr>
            <w:tcW w:w="6107" w:type="dxa"/>
            <w:gridSpan w:val="3"/>
            <w:vAlign w:val="top"/>
          </w:tcPr>
          <w:p w14:paraId="6B8902C5">
            <w:pPr>
              <w:pStyle w:val="8"/>
              <w:spacing w:line="241" w:lineRule="auto"/>
            </w:pPr>
          </w:p>
          <w:p w14:paraId="091184F0">
            <w:pPr>
              <w:pStyle w:val="8"/>
              <w:spacing w:line="241" w:lineRule="auto"/>
            </w:pPr>
          </w:p>
          <w:p w14:paraId="4E5AF2B8">
            <w:pPr>
              <w:pStyle w:val="8"/>
              <w:spacing w:line="241" w:lineRule="auto"/>
            </w:pPr>
          </w:p>
          <w:p w14:paraId="42E53FA4">
            <w:pPr>
              <w:pStyle w:val="8"/>
              <w:spacing w:line="241" w:lineRule="auto"/>
            </w:pPr>
          </w:p>
          <w:p w14:paraId="291331C0">
            <w:pPr>
              <w:pStyle w:val="8"/>
              <w:spacing w:line="241" w:lineRule="auto"/>
            </w:pPr>
          </w:p>
          <w:p w14:paraId="0B9C3085">
            <w:pPr>
              <w:pStyle w:val="8"/>
              <w:spacing w:line="241" w:lineRule="auto"/>
            </w:pPr>
          </w:p>
          <w:p w14:paraId="4A4DDCD7">
            <w:pPr>
              <w:pStyle w:val="8"/>
              <w:spacing w:line="241" w:lineRule="auto"/>
            </w:pPr>
          </w:p>
          <w:p w14:paraId="0C00CB33">
            <w:pPr>
              <w:pStyle w:val="8"/>
              <w:spacing w:line="241" w:lineRule="auto"/>
            </w:pPr>
          </w:p>
          <w:p w14:paraId="7158FB43">
            <w:pPr>
              <w:pStyle w:val="8"/>
              <w:spacing w:line="241" w:lineRule="auto"/>
            </w:pPr>
          </w:p>
          <w:p w14:paraId="09202BAD">
            <w:pPr>
              <w:pStyle w:val="8"/>
              <w:spacing w:line="241" w:lineRule="auto"/>
            </w:pPr>
          </w:p>
          <w:p w14:paraId="0DAE3F90">
            <w:pPr>
              <w:pStyle w:val="8"/>
              <w:spacing w:line="241" w:lineRule="auto"/>
            </w:pPr>
          </w:p>
          <w:p w14:paraId="192D05A8">
            <w:pPr>
              <w:pStyle w:val="8"/>
              <w:spacing w:line="241" w:lineRule="auto"/>
            </w:pPr>
          </w:p>
          <w:p w14:paraId="7083921A">
            <w:pPr>
              <w:pStyle w:val="8"/>
              <w:spacing w:line="241" w:lineRule="auto"/>
            </w:pPr>
          </w:p>
          <w:p w14:paraId="7087E591">
            <w:pPr>
              <w:pStyle w:val="8"/>
              <w:spacing w:line="241" w:lineRule="auto"/>
            </w:pPr>
          </w:p>
          <w:p w14:paraId="16569FBC">
            <w:pPr>
              <w:pStyle w:val="8"/>
              <w:spacing w:line="241" w:lineRule="auto"/>
            </w:pPr>
          </w:p>
          <w:p w14:paraId="755D9545">
            <w:pPr>
              <w:pStyle w:val="8"/>
              <w:spacing w:line="242" w:lineRule="auto"/>
            </w:pPr>
          </w:p>
          <w:p w14:paraId="3354F273">
            <w:pPr>
              <w:pStyle w:val="8"/>
              <w:spacing w:line="242" w:lineRule="auto"/>
            </w:pPr>
          </w:p>
          <w:p w14:paraId="5F078CC2">
            <w:pPr>
              <w:pStyle w:val="8"/>
              <w:spacing w:line="242" w:lineRule="auto"/>
            </w:pPr>
          </w:p>
          <w:p w14:paraId="070C7F83">
            <w:pPr>
              <w:pStyle w:val="8"/>
              <w:spacing w:line="242" w:lineRule="auto"/>
            </w:pPr>
          </w:p>
          <w:p w14:paraId="49827D64">
            <w:pPr>
              <w:pStyle w:val="8"/>
              <w:spacing w:line="242" w:lineRule="auto"/>
            </w:pPr>
          </w:p>
          <w:p w14:paraId="3DA193C7">
            <w:pPr>
              <w:pStyle w:val="8"/>
              <w:spacing w:line="242" w:lineRule="auto"/>
            </w:pPr>
          </w:p>
          <w:p w14:paraId="535A44EC">
            <w:pPr>
              <w:pStyle w:val="8"/>
              <w:spacing w:line="242" w:lineRule="auto"/>
            </w:pPr>
          </w:p>
          <w:p w14:paraId="305978A9">
            <w:pPr>
              <w:pStyle w:val="8"/>
              <w:spacing w:line="242" w:lineRule="auto"/>
            </w:pPr>
          </w:p>
          <w:p w14:paraId="6E7DEF29">
            <w:pPr>
              <w:pStyle w:val="8"/>
              <w:spacing w:line="242" w:lineRule="auto"/>
            </w:pPr>
          </w:p>
          <w:p w14:paraId="7AF4DBD5">
            <w:pPr>
              <w:pStyle w:val="8"/>
              <w:spacing w:line="242" w:lineRule="auto"/>
            </w:pPr>
          </w:p>
          <w:p w14:paraId="7FC8C9EC">
            <w:pPr>
              <w:spacing w:before="62" w:line="228" w:lineRule="auto"/>
              <w:rPr>
                <w:rFonts w:ascii="宋体" w:hAnsi="宋体" w:eastAsia="宋体" w:cs="宋体"/>
                <w:spacing w:val="6"/>
                <w:sz w:val="19"/>
                <w:szCs w:val="19"/>
              </w:rPr>
            </w:pPr>
          </w:p>
          <w:p w14:paraId="326D3BDC">
            <w:pPr>
              <w:spacing w:before="62" w:line="228" w:lineRule="auto"/>
              <w:ind w:firstLine="4646" w:firstLineChars="2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（400字以内）</w:t>
            </w:r>
          </w:p>
        </w:tc>
      </w:tr>
    </w:tbl>
    <w:p w14:paraId="5AAE8659">
      <w:pPr>
        <w:spacing w:before="29" w:line="228" w:lineRule="auto"/>
        <w:rPr>
          <w:rFonts w:ascii="宋体" w:hAnsi="宋体" w:eastAsia="宋体" w:cs="宋体"/>
          <w:spacing w:val="9"/>
          <w:sz w:val="20"/>
          <w:szCs w:val="20"/>
        </w:rPr>
      </w:pPr>
    </w:p>
    <w:p w14:paraId="77F2006B">
      <w:pPr>
        <w:spacing w:before="29" w:line="228" w:lineRule="auto"/>
        <w:ind w:left="2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注：此表由参赛作者填写</w:t>
      </w:r>
    </w:p>
    <w:sectPr>
      <w:footerReference r:id="rId7" w:type="default"/>
      <w:pgSz w:w="11906" w:h="16838"/>
      <w:pgMar w:top="1431" w:right="1580" w:bottom="1202" w:left="1785" w:header="0" w:footer="10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173A953-2D60-4FB4-B38D-62F12E9657CC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7AE9EE8C-993F-40ED-BB78-D5E66D14324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9FCB5A23-138C-4575-959E-E2AD89302E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0ED695F-8EBF-4B4A-9601-A42B3127FE8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8CBD9B8-C33C-4AEF-8162-BAA58FA13E0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D558452-B3F7-41A7-AC09-498A0ACF01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85A1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2684145</wp:posOffset>
              </wp:positionH>
              <wp:positionV relativeFrom="paragraph">
                <wp:posOffset>-857250</wp:posOffset>
              </wp:positionV>
              <wp:extent cx="1828800" cy="3282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FA74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1.35pt;margin-top:-67.5pt;height:25.85pt;width:144pt;mso-position-horizontal-relative:margin;mso-wrap-style:none;z-index:251659264;mso-width-relative:page;mso-height-relative:page;" filled="f" stroked="f" coordsize="21600,21600" o:gfxdata="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bzhaDaAAAADAEAAA8AAAAAAAAAAQAgAAAAIgAAAGRycy9kb3du&#10;cmV2LnhtbFBLAQIUABQAAAAIAIdO4kAigH/I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15FA74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686D1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5BC0E"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3C132A"/>
    <w:rsid w:val="011E3D92"/>
    <w:rsid w:val="012E4D80"/>
    <w:rsid w:val="02355837"/>
    <w:rsid w:val="028C3EBB"/>
    <w:rsid w:val="02971F57"/>
    <w:rsid w:val="02A2606E"/>
    <w:rsid w:val="05E22175"/>
    <w:rsid w:val="06707ACF"/>
    <w:rsid w:val="086418B0"/>
    <w:rsid w:val="08C232FD"/>
    <w:rsid w:val="0A4A37CC"/>
    <w:rsid w:val="0AF53DB5"/>
    <w:rsid w:val="0C1B1D35"/>
    <w:rsid w:val="11E730DB"/>
    <w:rsid w:val="11FF7986"/>
    <w:rsid w:val="125303A9"/>
    <w:rsid w:val="138228A6"/>
    <w:rsid w:val="16304F7E"/>
    <w:rsid w:val="179110AF"/>
    <w:rsid w:val="17E01949"/>
    <w:rsid w:val="1FD1755B"/>
    <w:rsid w:val="2027530E"/>
    <w:rsid w:val="20DE7DDC"/>
    <w:rsid w:val="211A2370"/>
    <w:rsid w:val="2861691F"/>
    <w:rsid w:val="29D30788"/>
    <w:rsid w:val="2E497F4C"/>
    <w:rsid w:val="2EA16BAE"/>
    <w:rsid w:val="2F7470EF"/>
    <w:rsid w:val="30AD59B9"/>
    <w:rsid w:val="312B7C81"/>
    <w:rsid w:val="34930017"/>
    <w:rsid w:val="3790005B"/>
    <w:rsid w:val="38042FDA"/>
    <w:rsid w:val="3A14204C"/>
    <w:rsid w:val="3BEE0DEE"/>
    <w:rsid w:val="3DE03BA2"/>
    <w:rsid w:val="3ECE5700"/>
    <w:rsid w:val="4086301C"/>
    <w:rsid w:val="41F36599"/>
    <w:rsid w:val="446C5795"/>
    <w:rsid w:val="45AD47BF"/>
    <w:rsid w:val="45B066C5"/>
    <w:rsid w:val="47913E6D"/>
    <w:rsid w:val="484B65E8"/>
    <w:rsid w:val="4A743F0B"/>
    <w:rsid w:val="4A8B10F7"/>
    <w:rsid w:val="4DD252B5"/>
    <w:rsid w:val="4FF37A73"/>
    <w:rsid w:val="506D4501"/>
    <w:rsid w:val="50940DAD"/>
    <w:rsid w:val="50A9586A"/>
    <w:rsid w:val="51361FFF"/>
    <w:rsid w:val="51677F27"/>
    <w:rsid w:val="53F555CD"/>
    <w:rsid w:val="56FE536D"/>
    <w:rsid w:val="5B10566E"/>
    <w:rsid w:val="5B8A71CF"/>
    <w:rsid w:val="5BAA17D9"/>
    <w:rsid w:val="5C4731BB"/>
    <w:rsid w:val="63092022"/>
    <w:rsid w:val="64513718"/>
    <w:rsid w:val="65D305D1"/>
    <w:rsid w:val="67670A67"/>
    <w:rsid w:val="68180E7C"/>
    <w:rsid w:val="69124C1F"/>
    <w:rsid w:val="6C471994"/>
    <w:rsid w:val="6C4E249B"/>
    <w:rsid w:val="6ED51CFA"/>
    <w:rsid w:val="6FD34C23"/>
    <w:rsid w:val="70F12182"/>
    <w:rsid w:val="748F721A"/>
    <w:rsid w:val="769E5DCD"/>
    <w:rsid w:val="788A05BA"/>
    <w:rsid w:val="79251970"/>
    <w:rsid w:val="792C1633"/>
    <w:rsid w:val="7A5E5F9F"/>
    <w:rsid w:val="7AB94F83"/>
    <w:rsid w:val="7B955E7D"/>
    <w:rsid w:val="7BD06A28"/>
    <w:rsid w:val="7E454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1076</Words>
  <Characters>1133</Characters>
  <TotalTime>4</TotalTime>
  <ScaleCrop>false</ScaleCrop>
  <LinksUpToDate>false</LinksUpToDate>
  <CharactersWithSpaces>1184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2025-03-14T03:05:00Z</dcterms:created>
  <dc:creator>YLY</dc:creator>
  <cp:lastModifiedBy>Administrator</cp:lastModifiedBy>
  <cp:lastPrinted>2025-03-21T01:36:00Z</cp:lastPrinted>
  <dcterms:modified xsi:type="dcterms:W3CDTF">2025-04-02T02:32:28Z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2025-03-14T11:05:39Z</vt:filetime>
  </property>
  <property fmtid="{D5CDD505-2E9C-101B-9397-08002B2CF9AE}" pid="4" name="KSOProductBuildVer">
    <vt:lpwstr>2052-12.1.0.20784</vt:lpwstr>
  </property>
  <property fmtid="{D5CDD505-2E9C-101B-9397-08002B2CF9AE}" pid="5" name="ICV">
    <vt:lpwstr>E362965A19E64440BD05228DDFA56E4E_13</vt:lpwstr>
  </property>
  <property fmtid="{D5CDD505-2E9C-101B-9397-08002B2CF9AE}" pid="6" name="KSOTemplateDocerSaveRecord">
    <vt:lpwstr>eyJoZGlkIjoiMjhlYjYxNTkwMTM0YWIwMzc0MzA4MTVlYjgwZjRjZTMifQ==</vt:lpwstr>
  </property>
</Properties>
</file>