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75" w:rsidRPr="009A6E75" w:rsidRDefault="009A6E75" w:rsidP="009A6E75">
      <w:pPr>
        <w:jc w:val="center"/>
        <w:rPr>
          <w:rFonts w:ascii="华文中宋" w:eastAsia="华文中宋" w:hAnsi="华文中宋"/>
          <w:sz w:val="36"/>
          <w:szCs w:val="36"/>
        </w:rPr>
      </w:pPr>
      <w:r w:rsidRPr="009A6E75">
        <w:rPr>
          <w:rFonts w:ascii="华文中宋" w:eastAsia="华文中宋" w:hAnsi="华文中宋" w:hint="eastAsia"/>
          <w:sz w:val="36"/>
          <w:szCs w:val="36"/>
        </w:rPr>
        <w:t>2024 年辽宁省第三届高校师生书法大赛工作方案</w:t>
      </w:r>
    </w:p>
    <w:p w:rsidR="009A6E75" w:rsidRDefault="009A6E75" w:rsidP="009A6E75">
      <w:pPr>
        <w:rPr>
          <w:rFonts w:ascii="仿宋" w:eastAsia="仿宋" w:hAnsi="仿宋"/>
          <w:sz w:val="28"/>
          <w:szCs w:val="28"/>
        </w:rPr>
      </w:pPr>
    </w:p>
    <w:p w:rsidR="009A6E75" w:rsidRPr="009A6E75" w:rsidRDefault="009A6E75" w:rsidP="009A6E75">
      <w:pPr>
        <w:rPr>
          <w:rFonts w:ascii="仿宋" w:eastAsia="仿宋" w:hAnsi="仿宋"/>
          <w:b/>
          <w:sz w:val="28"/>
          <w:szCs w:val="28"/>
        </w:rPr>
      </w:pPr>
      <w:r w:rsidRPr="009A6E75">
        <w:rPr>
          <w:rFonts w:ascii="仿宋" w:eastAsia="仿宋" w:hAnsi="仿宋" w:hint="eastAsia"/>
          <w:b/>
          <w:sz w:val="28"/>
          <w:szCs w:val="28"/>
        </w:rPr>
        <w:t>一、主办单位</w:t>
      </w:r>
    </w:p>
    <w:p w:rsidR="009A6E75" w:rsidRPr="009A6E75" w:rsidRDefault="009A6E75" w:rsidP="00BD7B43">
      <w:pPr>
        <w:ind w:firstLineChars="200" w:firstLine="560"/>
        <w:rPr>
          <w:rFonts w:ascii="仿宋" w:eastAsia="仿宋" w:hAnsi="仿宋"/>
          <w:sz w:val="28"/>
          <w:szCs w:val="28"/>
        </w:rPr>
      </w:pPr>
      <w:r w:rsidRPr="009A6E75">
        <w:rPr>
          <w:rFonts w:ascii="仿宋" w:eastAsia="仿宋" w:hAnsi="仿宋" w:hint="eastAsia"/>
          <w:sz w:val="28"/>
          <w:szCs w:val="28"/>
        </w:rPr>
        <w:t>辽宁省教育厅</w:t>
      </w:r>
    </w:p>
    <w:p w:rsidR="009A6E75" w:rsidRPr="009A6E75" w:rsidRDefault="009A6E75" w:rsidP="009A6E75">
      <w:pPr>
        <w:rPr>
          <w:rFonts w:ascii="仿宋" w:eastAsia="仿宋" w:hAnsi="仿宋"/>
          <w:b/>
          <w:sz w:val="28"/>
          <w:szCs w:val="28"/>
        </w:rPr>
      </w:pPr>
      <w:r w:rsidRPr="009A6E75">
        <w:rPr>
          <w:rFonts w:ascii="仿宋" w:eastAsia="仿宋" w:hAnsi="仿宋" w:hint="eastAsia"/>
          <w:b/>
          <w:sz w:val="28"/>
          <w:szCs w:val="28"/>
        </w:rPr>
        <w:t>二、承办单位</w:t>
      </w:r>
    </w:p>
    <w:p w:rsidR="009A6E75" w:rsidRPr="009A6E75" w:rsidRDefault="009A6E75" w:rsidP="00BD7B43">
      <w:pPr>
        <w:ind w:firstLineChars="200" w:firstLine="560"/>
        <w:rPr>
          <w:rFonts w:ascii="仿宋" w:eastAsia="仿宋" w:hAnsi="仿宋"/>
          <w:sz w:val="28"/>
          <w:szCs w:val="28"/>
        </w:rPr>
      </w:pPr>
      <w:r w:rsidRPr="009A6E75">
        <w:rPr>
          <w:rFonts w:ascii="仿宋" w:eastAsia="仿宋" w:hAnsi="仿宋" w:hint="eastAsia"/>
          <w:sz w:val="28"/>
          <w:szCs w:val="28"/>
        </w:rPr>
        <w:t>鲁迅美术学院</w:t>
      </w:r>
    </w:p>
    <w:p w:rsidR="009A6E75" w:rsidRPr="009A6E75" w:rsidRDefault="009A6E75" w:rsidP="009A6E75">
      <w:pPr>
        <w:rPr>
          <w:rFonts w:ascii="仿宋" w:eastAsia="仿宋" w:hAnsi="仿宋"/>
          <w:b/>
          <w:sz w:val="28"/>
          <w:szCs w:val="28"/>
        </w:rPr>
      </w:pPr>
      <w:r w:rsidRPr="009A6E75">
        <w:rPr>
          <w:rFonts w:ascii="仿宋" w:eastAsia="仿宋" w:hAnsi="仿宋" w:hint="eastAsia"/>
          <w:b/>
          <w:sz w:val="28"/>
          <w:szCs w:val="28"/>
        </w:rPr>
        <w:t>三、活动主题</w:t>
      </w:r>
    </w:p>
    <w:p w:rsidR="009A6E75" w:rsidRPr="009A6E75" w:rsidRDefault="009A6E75" w:rsidP="00BD7B43">
      <w:pPr>
        <w:ind w:firstLineChars="200" w:firstLine="560"/>
        <w:rPr>
          <w:rFonts w:ascii="仿宋" w:eastAsia="仿宋" w:hAnsi="仿宋"/>
          <w:sz w:val="28"/>
          <w:szCs w:val="28"/>
        </w:rPr>
      </w:pPr>
      <w:r w:rsidRPr="009A6E75">
        <w:rPr>
          <w:rFonts w:ascii="仿宋" w:eastAsia="仿宋" w:hAnsi="仿宋" w:hint="eastAsia"/>
          <w:sz w:val="28"/>
          <w:szCs w:val="28"/>
        </w:rPr>
        <w:t>待定</w:t>
      </w:r>
    </w:p>
    <w:p w:rsidR="009A6E75" w:rsidRPr="009A6E75" w:rsidRDefault="009A6E75" w:rsidP="009A6E75">
      <w:pPr>
        <w:rPr>
          <w:rFonts w:ascii="仿宋" w:eastAsia="仿宋" w:hAnsi="仿宋"/>
          <w:b/>
          <w:sz w:val="28"/>
          <w:szCs w:val="28"/>
        </w:rPr>
      </w:pPr>
      <w:r w:rsidRPr="009A6E75">
        <w:rPr>
          <w:rFonts w:ascii="仿宋" w:eastAsia="仿宋" w:hAnsi="仿宋" w:hint="eastAsia"/>
          <w:b/>
          <w:sz w:val="28"/>
          <w:szCs w:val="28"/>
        </w:rPr>
        <w:t>四、参赛项目</w:t>
      </w:r>
    </w:p>
    <w:p w:rsidR="009A6E75" w:rsidRPr="009A6E75" w:rsidRDefault="009A6E75" w:rsidP="00BD7B43">
      <w:pPr>
        <w:ind w:firstLineChars="200" w:firstLine="560"/>
        <w:rPr>
          <w:rFonts w:ascii="仿宋" w:eastAsia="仿宋" w:hAnsi="仿宋"/>
          <w:sz w:val="28"/>
          <w:szCs w:val="28"/>
        </w:rPr>
      </w:pPr>
      <w:r w:rsidRPr="009A6E75">
        <w:rPr>
          <w:rFonts w:ascii="仿宋" w:eastAsia="仿宋" w:hAnsi="仿宋" w:hint="eastAsia"/>
          <w:sz w:val="28"/>
          <w:szCs w:val="28"/>
        </w:rPr>
        <w:t>书法作品（硬笔书法、毛笔书法）、篆刻作品。</w:t>
      </w:r>
    </w:p>
    <w:p w:rsidR="009A6E75" w:rsidRPr="009A6E75" w:rsidRDefault="009A6E75" w:rsidP="009A6E75">
      <w:pPr>
        <w:rPr>
          <w:rFonts w:ascii="仿宋" w:eastAsia="仿宋" w:hAnsi="仿宋"/>
          <w:b/>
          <w:sz w:val="28"/>
          <w:szCs w:val="28"/>
        </w:rPr>
      </w:pPr>
      <w:r w:rsidRPr="009A6E75">
        <w:rPr>
          <w:rFonts w:ascii="仿宋" w:eastAsia="仿宋" w:hAnsi="仿宋" w:hint="eastAsia"/>
          <w:b/>
          <w:sz w:val="28"/>
          <w:szCs w:val="28"/>
        </w:rPr>
        <w:t>五、参加对象与分组</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（一）参加对象</w:t>
      </w:r>
    </w:p>
    <w:p w:rsidR="009A6E75" w:rsidRPr="009A6E75" w:rsidRDefault="009A6E75" w:rsidP="00D3406E">
      <w:pPr>
        <w:ind w:firstLineChars="200" w:firstLine="560"/>
        <w:rPr>
          <w:rFonts w:ascii="仿宋" w:eastAsia="仿宋" w:hAnsi="仿宋"/>
          <w:sz w:val="28"/>
          <w:szCs w:val="28"/>
        </w:rPr>
      </w:pPr>
      <w:r w:rsidRPr="009A6E75">
        <w:rPr>
          <w:rFonts w:ascii="仿宋" w:eastAsia="仿宋" w:hAnsi="仿宋" w:hint="eastAsia"/>
          <w:sz w:val="28"/>
          <w:szCs w:val="28"/>
        </w:rPr>
        <w:t>本次书法大赛参与对象为全省大学在校学生、教师(含聘请校外书法兼任教师)。</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（二）组别划分</w:t>
      </w:r>
    </w:p>
    <w:p w:rsidR="009A6E75" w:rsidRPr="009A6E75" w:rsidRDefault="009A6E75" w:rsidP="00D3406E">
      <w:pPr>
        <w:ind w:firstLineChars="150" w:firstLine="420"/>
        <w:rPr>
          <w:rFonts w:ascii="仿宋" w:eastAsia="仿宋" w:hAnsi="仿宋"/>
          <w:sz w:val="28"/>
          <w:szCs w:val="28"/>
        </w:rPr>
      </w:pPr>
      <w:r w:rsidRPr="009A6E75">
        <w:rPr>
          <w:rFonts w:ascii="仿宋" w:eastAsia="仿宋" w:hAnsi="仿宋" w:hint="eastAsia"/>
          <w:sz w:val="28"/>
          <w:szCs w:val="28"/>
        </w:rPr>
        <w:t>组别分为大学甲组、大学乙组和教师组。甲组为非书法学专业学生,乙组为书法学专业学生。</w:t>
      </w:r>
    </w:p>
    <w:p w:rsidR="009A6E75" w:rsidRPr="009A6E75" w:rsidRDefault="009A6E75" w:rsidP="009A6E75">
      <w:pPr>
        <w:rPr>
          <w:rFonts w:ascii="仿宋" w:eastAsia="仿宋" w:hAnsi="仿宋"/>
          <w:b/>
          <w:sz w:val="28"/>
          <w:szCs w:val="28"/>
        </w:rPr>
      </w:pPr>
      <w:r w:rsidRPr="009A6E75">
        <w:rPr>
          <w:rFonts w:ascii="仿宋" w:eastAsia="仿宋" w:hAnsi="仿宋" w:hint="eastAsia"/>
          <w:b/>
          <w:sz w:val="28"/>
          <w:szCs w:val="28"/>
        </w:rPr>
        <w:t>六、奖励办法</w:t>
      </w:r>
    </w:p>
    <w:p w:rsidR="009A6E75" w:rsidRPr="009A6E75" w:rsidRDefault="009A6E75" w:rsidP="00347F98">
      <w:pPr>
        <w:ind w:firstLineChars="200" w:firstLine="560"/>
        <w:rPr>
          <w:rFonts w:ascii="仿宋" w:eastAsia="仿宋" w:hAnsi="仿宋"/>
          <w:sz w:val="28"/>
          <w:szCs w:val="28"/>
        </w:rPr>
      </w:pPr>
      <w:r w:rsidRPr="009A6E75">
        <w:rPr>
          <w:rFonts w:ascii="仿宋" w:eastAsia="仿宋" w:hAnsi="仿宋" w:hint="eastAsia"/>
          <w:sz w:val="28"/>
          <w:szCs w:val="28"/>
        </w:rPr>
        <w:t>本次书法大赛设置一等奖、二等奖、三等奖。</w:t>
      </w:r>
    </w:p>
    <w:p w:rsidR="009A6E75" w:rsidRPr="009A6E75" w:rsidRDefault="009A6E75" w:rsidP="009A6E75">
      <w:pPr>
        <w:rPr>
          <w:rFonts w:ascii="仿宋" w:eastAsia="仿宋" w:hAnsi="仿宋"/>
          <w:sz w:val="28"/>
          <w:szCs w:val="28"/>
        </w:rPr>
      </w:pPr>
      <w:r>
        <w:rPr>
          <w:rFonts w:ascii="仿宋" w:eastAsia="仿宋" w:hAnsi="仿宋" w:hint="eastAsia"/>
          <w:sz w:val="28"/>
          <w:szCs w:val="28"/>
        </w:rPr>
        <w:t>七</w:t>
      </w:r>
      <w:r w:rsidRPr="009A6E75">
        <w:rPr>
          <w:rFonts w:ascii="仿宋" w:eastAsia="仿宋" w:hAnsi="仿宋" w:hint="eastAsia"/>
          <w:sz w:val="28"/>
          <w:szCs w:val="28"/>
        </w:rPr>
        <w:t>、报送要求</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（一）名额分配</w:t>
      </w:r>
    </w:p>
    <w:p w:rsidR="009A6E75" w:rsidRPr="009A6E75" w:rsidRDefault="009A6E75" w:rsidP="00D3406E">
      <w:pPr>
        <w:ind w:firstLineChars="200" w:firstLine="560"/>
        <w:rPr>
          <w:rFonts w:ascii="仿宋" w:eastAsia="仿宋" w:hAnsi="仿宋"/>
          <w:sz w:val="28"/>
          <w:szCs w:val="28"/>
        </w:rPr>
      </w:pPr>
      <w:r w:rsidRPr="009A6E75">
        <w:rPr>
          <w:rFonts w:ascii="仿宋" w:eastAsia="仿宋" w:hAnsi="仿宋" w:hint="eastAsia"/>
          <w:sz w:val="28"/>
          <w:szCs w:val="28"/>
        </w:rPr>
        <w:t>每校每组不超过 20 幅作品。每人限报 1 幅。报送参赛作品必</w:t>
      </w:r>
      <w:r w:rsidRPr="009A6E75">
        <w:rPr>
          <w:rFonts w:ascii="仿宋" w:eastAsia="仿宋" w:hAnsi="仿宋" w:hint="eastAsia"/>
          <w:sz w:val="28"/>
          <w:szCs w:val="28"/>
        </w:rPr>
        <w:lastRenderedPageBreak/>
        <w:t>须附参赛作品核验视频。</w:t>
      </w:r>
    </w:p>
    <w:p w:rsidR="009A6E75" w:rsidRPr="009A6E75" w:rsidRDefault="009A6E75" w:rsidP="009A6E75">
      <w:pPr>
        <w:rPr>
          <w:rFonts w:ascii="仿宋" w:eastAsia="仿宋" w:hAnsi="仿宋"/>
          <w:sz w:val="28"/>
          <w:szCs w:val="28"/>
        </w:rPr>
      </w:pPr>
      <w:r w:rsidRPr="00F30940">
        <w:rPr>
          <w:rFonts w:ascii="仿宋" w:eastAsia="仿宋" w:hAnsi="仿宋" w:hint="eastAsia"/>
          <w:b/>
          <w:sz w:val="28"/>
          <w:szCs w:val="28"/>
        </w:rPr>
        <w:t>核验方式及要求：</w:t>
      </w:r>
      <w:r w:rsidRPr="009A6E75">
        <w:rPr>
          <w:rFonts w:ascii="仿宋" w:eastAsia="仿宋" w:hAnsi="仿宋" w:hint="eastAsia"/>
          <w:sz w:val="28"/>
          <w:szCs w:val="28"/>
        </w:rPr>
        <w:t>参赛者书写参赛作品部分内容需用手机等录像摄影</w:t>
      </w:r>
      <w:r w:rsidR="00C4217B">
        <w:rPr>
          <w:rFonts w:ascii="仿宋" w:eastAsia="仿宋" w:hAnsi="仿宋" w:hint="eastAsia"/>
          <w:sz w:val="28"/>
          <w:szCs w:val="28"/>
        </w:rPr>
        <w:t>设备进行录制拍照。录制的视频要一镜到底，不得剪辑和后期加工。完整</w:t>
      </w:r>
      <w:r w:rsidRPr="009A6E75">
        <w:rPr>
          <w:rFonts w:ascii="仿宋" w:eastAsia="仿宋" w:hAnsi="仿宋" w:hint="eastAsia"/>
          <w:sz w:val="28"/>
          <w:szCs w:val="28"/>
        </w:rPr>
        <w:t>展示书写过程，保证画面清晰，没有杂音。作品内容少于 10 个字的要全部书写，超过 10 个字的可以书写作品正文的前 10 个字，纸张大小要与原作品一致。</w:t>
      </w:r>
    </w:p>
    <w:p w:rsidR="009A6E75" w:rsidRPr="009A6E75" w:rsidRDefault="009A6E75" w:rsidP="009A6E75">
      <w:pPr>
        <w:rPr>
          <w:rFonts w:ascii="仿宋" w:eastAsia="仿宋" w:hAnsi="仿宋"/>
          <w:sz w:val="28"/>
          <w:szCs w:val="28"/>
        </w:rPr>
      </w:pPr>
      <w:r w:rsidRPr="00F30940">
        <w:rPr>
          <w:rFonts w:ascii="仿宋" w:eastAsia="仿宋" w:hAnsi="仿宋" w:hint="eastAsia"/>
          <w:b/>
          <w:sz w:val="28"/>
          <w:szCs w:val="28"/>
        </w:rPr>
        <w:t>视频内容包括：</w:t>
      </w:r>
      <w:r w:rsidRPr="009A6E75">
        <w:rPr>
          <w:rFonts w:ascii="仿宋" w:eastAsia="仿宋" w:hAnsi="仿宋" w:hint="eastAsia"/>
          <w:sz w:val="28"/>
          <w:szCs w:val="28"/>
        </w:rPr>
        <w:t>参赛者手持身份证出镜，介绍姓名及参赛地区学校，然后开始书写，结束后拿起作品面向镜头停留 10 秒，并拍摄作品照片。视频时间控制在 3 分钟以内，视频大小不超过30MB。</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（二）书法作品要求</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1.内容：以社会主义核心价值观为引领，体现时代特征、辽宁特色，注重思想性、艺术性、观赏性的统一；以弘扬爱国主义精神、中华优秀传统文化为主要内容，用书法艺术表现形式书写辽宁故事。提倡自撰内容，文白均可，内容要积极向上，诗、词、曲、赋、联、文等体裁不限。书写时应注意使用权威版本，保持内容的准确连贯和相对完整。</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2.规格：尺寸为 6 尺整张以内（高度不超过 180cm，宽度不超过 97cm）;小字类（单个字径一般在 2cm 以内）作品尺寸为</w:t>
      </w:r>
      <w:r w:rsidR="00D3406E">
        <w:rPr>
          <w:rFonts w:ascii="仿宋" w:eastAsia="仿宋" w:hAnsi="仿宋" w:hint="eastAsia"/>
          <w:sz w:val="28"/>
          <w:szCs w:val="28"/>
        </w:rPr>
        <w:t xml:space="preserve"> 4</w:t>
      </w:r>
      <w:r w:rsidRPr="009A6E75">
        <w:rPr>
          <w:rFonts w:ascii="仿宋" w:eastAsia="仿宋" w:hAnsi="仿宋" w:hint="eastAsia"/>
          <w:sz w:val="28"/>
          <w:szCs w:val="28"/>
        </w:rPr>
        <w:t>尺整张以内（高度不超过 138cm，宽度不超过 69cm），一律为竖式。手卷作品尺寸高度不超过 35cm，长度不超过 248cm。册页作品尺寸每页高宽（内芯）不超过 40cm，页数不超过 12 页（手卷、册页作品入展数量不超过总数的百分之六）。不符合尺寸要求者不予评选。篆刻作</w:t>
      </w:r>
      <w:r w:rsidRPr="009A6E75">
        <w:rPr>
          <w:rFonts w:ascii="仿宋" w:eastAsia="仿宋" w:hAnsi="仿宋" w:hint="eastAsia"/>
          <w:sz w:val="28"/>
          <w:szCs w:val="28"/>
        </w:rPr>
        <w:lastRenderedPageBreak/>
        <w:t>品寄印稿 6-12 方，附两枚以上边款，贴在</w:t>
      </w:r>
      <w:r w:rsidR="00D3406E">
        <w:rPr>
          <w:rFonts w:ascii="仿宋" w:eastAsia="仿宋" w:hAnsi="仿宋" w:hint="eastAsia"/>
          <w:sz w:val="28"/>
          <w:szCs w:val="28"/>
        </w:rPr>
        <w:t xml:space="preserve"> 4</w:t>
      </w:r>
      <w:r w:rsidRPr="009A6E75">
        <w:rPr>
          <w:rFonts w:ascii="仿宋" w:eastAsia="仿宋" w:hAnsi="仿宋" w:hint="eastAsia"/>
          <w:sz w:val="28"/>
          <w:szCs w:val="28"/>
        </w:rPr>
        <w:t>尺对开的竖式宣纸上。硬笔书法作品要求：作品须用硬笔工具书写，书写内容健康、积极向上、突出大赛主题。字体及创作形式不限。</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（三）材料报送要求</w:t>
      </w:r>
    </w:p>
    <w:p w:rsidR="009A6E75" w:rsidRPr="009A6E75" w:rsidRDefault="00581BB8" w:rsidP="00581BB8">
      <w:pPr>
        <w:ind w:firstLineChars="200" w:firstLine="560"/>
        <w:rPr>
          <w:rFonts w:ascii="仿宋" w:eastAsia="仿宋" w:hAnsi="仿宋"/>
          <w:sz w:val="28"/>
          <w:szCs w:val="28"/>
        </w:rPr>
      </w:pPr>
      <w:r>
        <w:rPr>
          <w:rFonts w:ascii="仿宋" w:eastAsia="仿宋" w:hAnsi="仿宋" w:hint="eastAsia"/>
          <w:sz w:val="28"/>
          <w:szCs w:val="28"/>
        </w:rPr>
        <w:t>须将核验视频、作品照片、推荐作品汇总表、信息表电子版</w:t>
      </w:r>
      <w:r w:rsidRPr="00581BB8">
        <w:rPr>
          <w:rFonts w:ascii="仿宋" w:eastAsia="仿宋" w:hAnsi="仿宋" w:hint="eastAsia"/>
          <w:sz w:val="28"/>
          <w:szCs w:val="28"/>
          <w:highlight w:val="yellow"/>
        </w:rPr>
        <w:t>6月10日前</w:t>
      </w:r>
      <w:r>
        <w:rPr>
          <w:rFonts w:ascii="仿宋" w:eastAsia="仿宋" w:hAnsi="仿宋" w:hint="eastAsia"/>
          <w:sz w:val="28"/>
          <w:szCs w:val="28"/>
        </w:rPr>
        <w:t>提交宣传统战部。</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（四）其他要求</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1.报送作品时，学校要严格把关，避免产生著作权纠纷。如发生著作权问题,取消学校获奖资格，由学校承担相关责任。三年内已在省级及以上艺术展演或竞赛中获奖的作品，此次不再接受申报。</w:t>
      </w:r>
    </w:p>
    <w:p w:rsidR="009A6E75" w:rsidRPr="009A6E75" w:rsidRDefault="009A6E75" w:rsidP="009A6E75">
      <w:pPr>
        <w:rPr>
          <w:rFonts w:ascii="仿宋" w:eastAsia="仿宋" w:hAnsi="仿宋"/>
          <w:sz w:val="28"/>
          <w:szCs w:val="28"/>
        </w:rPr>
      </w:pPr>
      <w:r w:rsidRPr="009A6E75">
        <w:rPr>
          <w:rFonts w:ascii="仿宋" w:eastAsia="仿宋" w:hAnsi="仿宋" w:hint="eastAsia"/>
          <w:sz w:val="28"/>
          <w:szCs w:val="28"/>
        </w:rPr>
        <w:t>2.省教育厅对获奖节目和作品有权在中外人文交流以及相关活动和资料中使用(包括印制光盘、编辑画册或用于展览、宣传、对外交流等)，不支付作者稿酬，作者享有署名权。</w:t>
      </w:r>
    </w:p>
    <w:p w:rsidR="00E94FB1" w:rsidRDefault="009A6E75" w:rsidP="009A6E75">
      <w:pPr>
        <w:rPr>
          <w:rFonts w:ascii="仿宋" w:eastAsia="仿宋" w:hAnsi="仿宋"/>
          <w:sz w:val="28"/>
          <w:szCs w:val="28"/>
        </w:rPr>
      </w:pPr>
      <w:r w:rsidRPr="009A6E75">
        <w:rPr>
          <w:rFonts w:ascii="仿宋" w:eastAsia="仿宋" w:hAnsi="仿宋" w:hint="eastAsia"/>
          <w:sz w:val="28"/>
          <w:szCs w:val="28"/>
        </w:rPr>
        <w:t>3.各地各校认真填报相关材料，特别是参展人员、指导教师、作品名称等信息一经上报原则不再更改。参赛作品应为 2024 年2 月以后创作的作品，大赛组委会不接受个人投稿。征稿期间不办理换稿、退稿等事宜。须用铅笔在作品背面右下角工整书写作者姓名、性别、年龄、身份证号码、学校名称、所在班级（或院系）、通讯地址、联系电话。作品无需装裱，入选作品由省组委会统一装裱。凡逾期报送、填报信息不全、未提交书写视频的作品一律不予参评</w:t>
      </w:r>
      <w:r w:rsidR="00E241A9">
        <w:rPr>
          <w:rFonts w:ascii="仿宋" w:eastAsia="仿宋" w:hAnsi="仿宋" w:hint="eastAsia"/>
          <w:sz w:val="28"/>
          <w:szCs w:val="28"/>
        </w:rPr>
        <w:t>。</w:t>
      </w:r>
    </w:p>
    <w:p w:rsidR="00E241A9" w:rsidRDefault="00E241A9" w:rsidP="00E241A9">
      <w:pPr>
        <w:rPr>
          <w:rFonts w:ascii="仿宋" w:eastAsia="仿宋" w:hAnsi="仿宋"/>
          <w:sz w:val="28"/>
          <w:szCs w:val="28"/>
        </w:rPr>
      </w:pPr>
    </w:p>
    <w:p w:rsidR="00E241A9" w:rsidRDefault="00E241A9" w:rsidP="00E241A9">
      <w:pPr>
        <w:rPr>
          <w:rFonts w:ascii="仿宋" w:eastAsia="仿宋" w:hAnsi="仿宋"/>
          <w:sz w:val="28"/>
          <w:szCs w:val="28"/>
        </w:rPr>
      </w:pPr>
      <w:r w:rsidRPr="00E241A9">
        <w:rPr>
          <w:rFonts w:ascii="仿宋" w:eastAsia="仿宋" w:hAnsi="仿宋" w:hint="eastAsia"/>
          <w:sz w:val="28"/>
          <w:szCs w:val="28"/>
        </w:rPr>
        <w:t>附 件:</w:t>
      </w:r>
    </w:p>
    <w:p w:rsidR="00E241A9" w:rsidRPr="00E241A9" w:rsidRDefault="00E241A9" w:rsidP="00E241A9">
      <w:pPr>
        <w:rPr>
          <w:rFonts w:ascii="仿宋" w:eastAsia="仿宋" w:hAnsi="仿宋"/>
          <w:sz w:val="28"/>
          <w:szCs w:val="28"/>
        </w:rPr>
      </w:pPr>
      <w:r>
        <w:rPr>
          <w:rFonts w:ascii="仿宋" w:eastAsia="仿宋" w:hAnsi="仿宋" w:hint="eastAsia"/>
          <w:sz w:val="28"/>
          <w:szCs w:val="28"/>
        </w:rPr>
        <w:lastRenderedPageBreak/>
        <w:t>4-</w:t>
      </w:r>
      <w:r w:rsidRPr="00E241A9">
        <w:rPr>
          <w:rFonts w:ascii="仿宋" w:eastAsia="仿宋" w:hAnsi="仿宋" w:hint="eastAsia"/>
          <w:sz w:val="28"/>
          <w:szCs w:val="28"/>
        </w:rPr>
        <w:t>1.2024 年辽宁省第三届大学师生书法大赛推荐作品汇总表</w:t>
      </w:r>
    </w:p>
    <w:p w:rsidR="00E241A9" w:rsidRDefault="00E241A9" w:rsidP="00E241A9">
      <w:pPr>
        <w:rPr>
          <w:rFonts w:ascii="仿宋" w:eastAsia="仿宋" w:hAnsi="仿宋"/>
          <w:sz w:val="28"/>
          <w:szCs w:val="28"/>
        </w:rPr>
      </w:pPr>
      <w:r>
        <w:rPr>
          <w:rFonts w:ascii="仿宋" w:eastAsia="仿宋" w:hAnsi="仿宋" w:hint="eastAsia"/>
          <w:sz w:val="28"/>
          <w:szCs w:val="28"/>
        </w:rPr>
        <w:t>4-</w:t>
      </w:r>
      <w:r w:rsidRPr="00E241A9">
        <w:rPr>
          <w:rFonts w:ascii="仿宋" w:eastAsia="仿宋" w:hAnsi="仿宋" w:hint="eastAsia"/>
          <w:sz w:val="28"/>
          <w:szCs w:val="28"/>
        </w:rPr>
        <w:t>2.2024 年辽宁省第三届大学师生书法大赛推荐作品信息表</w:t>
      </w: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pPr>
    </w:p>
    <w:p w:rsidR="009E23A1" w:rsidRDefault="009E23A1" w:rsidP="00E241A9">
      <w:pPr>
        <w:rPr>
          <w:rFonts w:ascii="仿宋" w:eastAsia="仿宋" w:hAnsi="仿宋"/>
          <w:sz w:val="28"/>
          <w:szCs w:val="28"/>
        </w:rPr>
        <w:sectPr w:rsidR="009E23A1">
          <w:pgSz w:w="11906" w:h="16838"/>
          <w:pgMar w:top="1440" w:right="1800" w:bottom="1440" w:left="1800" w:header="851" w:footer="992" w:gutter="0"/>
          <w:cols w:space="425"/>
          <w:docGrid w:type="lines" w:linePitch="312"/>
        </w:sectPr>
      </w:pPr>
    </w:p>
    <w:p w:rsidR="009E23A1" w:rsidRDefault="009E23A1" w:rsidP="009E23A1">
      <w:pPr>
        <w:jc w:val="center"/>
        <w:rPr>
          <w:rFonts w:ascii="华文中宋" w:eastAsia="华文中宋" w:hAnsi="华文中宋"/>
          <w:sz w:val="36"/>
          <w:szCs w:val="36"/>
        </w:rPr>
      </w:pPr>
      <w:r w:rsidRPr="009E23A1">
        <w:rPr>
          <w:rFonts w:ascii="华文中宋" w:eastAsia="华文中宋" w:hAnsi="华文中宋" w:hint="eastAsia"/>
          <w:sz w:val="36"/>
          <w:szCs w:val="36"/>
        </w:rPr>
        <w:lastRenderedPageBreak/>
        <w:t>辽宁省第三届大学师生书法大赛推荐作品汇总表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0"/>
        <w:gridCol w:w="1665"/>
        <w:gridCol w:w="1558"/>
        <w:gridCol w:w="2732"/>
        <w:gridCol w:w="1662"/>
        <w:gridCol w:w="2103"/>
        <w:gridCol w:w="1395"/>
        <w:gridCol w:w="1380"/>
      </w:tblGrid>
      <w:tr w:rsidR="009E23A1" w:rsidRPr="009D5B58" w:rsidTr="0008311A">
        <w:trPr>
          <w:trHeight w:val="390"/>
        </w:trPr>
        <w:tc>
          <w:tcPr>
            <w:tcW w:w="1410" w:type="dxa"/>
            <w:vAlign w:val="center"/>
          </w:tcPr>
          <w:p w:rsidR="009E23A1" w:rsidRPr="0008311A" w:rsidRDefault="0008311A" w:rsidP="00EB1025">
            <w:pPr>
              <w:ind w:left="-45"/>
              <w:jc w:val="center"/>
              <w:rPr>
                <w:rFonts w:ascii="仿宋" w:eastAsia="仿宋" w:hAnsi="仿宋"/>
                <w:sz w:val="24"/>
                <w:szCs w:val="24"/>
              </w:rPr>
            </w:pPr>
            <w:r w:rsidRPr="0008311A">
              <w:rPr>
                <w:rFonts w:ascii="仿宋" w:eastAsia="仿宋" w:hAnsi="仿宋" w:hint="eastAsia"/>
                <w:sz w:val="24"/>
                <w:szCs w:val="24"/>
              </w:rPr>
              <w:t>序号</w:t>
            </w:r>
          </w:p>
        </w:tc>
        <w:tc>
          <w:tcPr>
            <w:tcW w:w="1665" w:type="dxa"/>
            <w:vAlign w:val="center"/>
          </w:tcPr>
          <w:p w:rsidR="009E23A1" w:rsidRPr="0008311A" w:rsidRDefault="0008311A" w:rsidP="00EB1025">
            <w:pPr>
              <w:ind w:left="-45"/>
              <w:jc w:val="center"/>
              <w:rPr>
                <w:rFonts w:ascii="仿宋" w:eastAsia="仿宋" w:hAnsi="仿宋"/>
                <w:sz w:val="24"/>
                <w:szCs w:val="24"/>
              </w:rPr>
            </w:pPr>
            <w:r w:rsidRPr="0008311A">
              <w:rPr>
                <w:rFonts w:ascii="仿宋" w:eastAsia="仿宋" w:hAnsi="仿宋" w:hint="eastAsia"/>
                <w:sz w:val="24"/>
                <w:szCs w:val="24"/>
              </w:rPr>
              <w:t>所在学校</w:t>
            </w:r>
          </w:p>
        </w:tc>
        <w:tc>
          <w:tcPr>
            <w:tcW w:w="1558" w:type="dxa"/>
            <w:vAlign w:val="center"/>
          </w:tcPr>
          <w:p w:rsidR="009E23A1" w:rsidRPr="0008311A" w:rsidRDefault="0008311A" w:rsidP="00EB1025">
            <w:pPr>
              <w:ind w:left="-45"/>
              <w:jc w:val="center"/>
              <w:rPr>
                <w:rFonts w:ascii="仿宋" w:eastAsia="仿宋" w:hAnsi="仿宋"/>
                <w:sz w:val="24"/>
                <w:szCs w:val="24"/>
              </w:rPr>
            </w:pPr>
            <w:r w:rsidRPr="0008311A">
              <w:rPr>
                <w:rFonts w:ascii="仿宋" w:eastAsia="仿宋" w:hAnsi="仿宋" w:hint="eastAsia"/>
                <w:sz w:val="24"/>
                <w:szCs w:val="24"/>
              </w:rPr>
              <w:t>组别</w:t>
            </w:r>
          </w:p>
        </w:tc>
        <w:tc>
          <w:tcPr>
            <w:tcW w:w="2732" w:type="dxa"/>
            <w:vAlign w:val="center"/>
          </w:tcPr>
          <w:p w:rsidR="009E23A1" w:rsidRPr="0008311A" w:rsidRDefault="0008311A" w:rsidP="00EB1025">
            <w:pPr>
              <w:ind w:left="-45"/>
              <w:jc w:val="center"/>
              <w:rPr>
                <w:rFonts w:ascii="仿宋" w:eastAsia="仿宋" w:hAnsi="仿宋"/>
                <w:sz w:val="24"/>
                <w:szCs w:val="24"/>
              </w:rPr>
            </w:pPr>
            <w:r w:rsidRPr="0008311A">
              <w:rPr>
                <w:rFonts w:ascii="仿宋" w:eastAsia="仿宋" w:hAnsi="仿宋" w:hint="eastAsia"/>
                <w:sz w:val="24"/>
                <w:szCs w:val="24"/>
              </w:rPr>
              <w:t>作品名称</w:t>
            </w:r>
          </w:p>
        </w:tc>
        <w:tc>
          <w:tcPr>
            <w:tcW w:w="1662" w:type="dxa"/>
            <w:vAlign w:val="center"/>
          </w:tcPr>
          <w:p w:rsidR="009E23A1" w:rsidRPr="0008311A" w:rsidRDefault="0008311A" w:rsidP="00EB1025">
            <w:pPr>
              <w:ind w:left="-45"/>
              <w:jc w:val="center"/>
              <w:rPr>
                <w:rFonts w:ascii="仿宋" w:eastAsia="仿宋" w:hAnsi="仿宋"/>
                <w:sz w:val="24"/>
                <w:szCs w:val="24"/>
              </w:rPr>
            </w:pPr>
            <w:r w:rsidRPr="0008311A">
              <w:rPr>
                <w:rFonts w:ascii="仿宋" w:eastAsia="仿宋" w:hAnsi="仿宋" w:hint="eastAsia"/>
                <w:sz w:val="24"/>
                <w:szCs w:val="24"/>
              </w:rPr>
              <w:t>作者姓名</w:t>
            </w:r>
          </w:p>
        </w:tc>
        <w:tc>
          <w:tcPr>
            <w:tcW w:w="2103" w:type="dxa"/>
            <w:vAlign w:val="center"/>
          </w:tcPr>
          <w:p w:rsidR="0008311A" w:rsidRPr="0008311A" w:rsidRDefault="0008311A" w:rsidP="0008311A">
            <w:pPr>
              <w:ind w:left="-45"/>
              <w:jc w:val="center"/>
              <w:rPr>
                <w:rFonts w:ascii="仿宋" w:eastAsia="仿宋" w:hAnsi="仿宋"/>
                <w:sz w:val="24"/>
                <w:szCs w:val="24"/>
              </w:rPr>
            </w:pPr>
          </w:p>
          <w:p w:rsidR="0008311A" w:rsidRPr="0008311A" w:rsidRDefault="0008311A" w:rsidP="0008311A">
            <w:pPr>
              <w:rPr>
                <w:rFonts w:ascii="仿宋" w:eastAsia="仿宋" w:hAnsi="仿宋"/>
                <w:sz w:val="24"/>
                <w:szCs w:val="24"/>
              </w:rPr>
            </w:pPr>
            <w:r w:rsidRPr="0008311A">
              <w:rPr>
                <w:rFonts w:ascii="仿宋" w:eastAsia="仿宋" w:hAnsi="仿宋" w:hint="eastAsia"/>
                <w:sz w:val="24"/>
                <w:szCs w:val="24"/>
              </w:rPr>
              <w:t>作品类别（硬笔书</w:t>
            </w:r>
          </w:p>
          <w:p w:rsidR="0008311A" w:rsidRPr="0008311A" w:rsidRDefault="0008311A" w:rsidP="0008311A">
            <w:pPr>
              <w:ind w:left="-45"/>
              <w:jc w:val="center"/>
              <w:rPr>
                <w:rFonts w:ascii="仿宋" w:eastAsia="仿宋" w:hAnsi="仿宋"/>
                <w:sz w:val="24"/>
                <w:szCs w:val="24"/>
              </w:rPr>
            </w:pPr>
            <w:r w:rsidRPr="0008311A">
              <w:rPr>
                <w:rFonts w:ascii="仿宋" w:eastAsia="仿宋" w:hAnsi="仿宋" w:hint="eastAsia"/>
                <w:sz w:val="24"/>
                <w:szCs w:val="24"/>
              </w:rPr>
              <w:t>法/软笔书法/</w:t>
            </w:r>
          </w:p>
          <w:p w:rsidR="009E23A1" w:rsidRPr="0008311A" w:rsidRDefault="0008311A" w:rsidP="0008311A">
            <w:pPr>
              <w:ind w:left="-45"/>
              <w:jc w:val="center"/>
              <w:rPr>
                <w:rFonts w:ascii="仿宋" w:eastAsia="仿宋" w:hAnsi="仿宋"/>
                <w:sz w:val="24"/>
                <w:szCs w:val="24"/>
              </w:rPr>
            </w:pPr>
            <w:r w:rsidRPr="0008311A">
              <w:rPr>
                <w:rFonts w:ascii="仿宋" w:eastAsia="仿宋" w:hAnsi="仿宋" w:hint="eastAsia"/>
                <w:sz w:val="24"/>
                <w:szCs w:val="24"/>
              </w:rPr>
              <w:t>篆 刻）</w:t>
            </w:r>
          </w:p>
        </w:tc>
        <w:tc>
          <w:tcPr>
            <w:tcW w:w="1395" w:type="dxa"/>
            <w:vAlign w:val="center"/>
          </w:tcPr>
          <w:p w:rsidR="009E23A1" w:rsidRPr="0008311A" w:rsidRDefault="0008311A" w:rsidP="00EB1025">
            <w:pPr>
              <w:ind w:left="-45"/>
              <w:jc w:val="center"/>
              <w:rPr>
                <w:rFonts w:ascii="仿宋" w:eastAsia="仿宋" w:hAnsi="仿宋"/>
                <w:sz w:val="24"/>
                <w:szCs w:val="24"/>
              </w:rPr>
            </w:pPr>
            <w:r w:rsidRPr="0008311A">
              <w:rPr>
                <w:rFonts w:ascii="仿宋" w:eastAsia="仿宋" w:hAnsi="仿宋" w:hint="eastAsia"/>
                <w:sz w:val="24"/>
                <w:szCs w:val="24"/>
              </w:rPr>
              <w:t>联系人</w:t>
            </w:r>
          </w:p>
        </w:tc>
        <w:tc>
          <w:tcPr>
            <w:tcW w:w="1380" w:type="dxa"/>
            <w:vAlign w:val="center"/>
          </w:tcPr>
          <w:p w:rsidR="009E23A1" w:rsidRPr="0008311A" w:rsidRDefault="0008311A" w:rsidP="00EB1025">
            <w:pPr>
              <w:ind w:left="-45"/>
              <w:jc w:val="center"/>
              <w:rPr>
                <w:rFonts w:ascii="仿宋" w:eastAsia="仿宋" w:hAnsi="仿宋"/>
                <w:sz w:val="24"/>
                <w:szCs w:val="24"/>
              </w:rPr>
            </w:pPr>
            <w:r w:rsidRPr="0008311A">
              <w:rPr>
                <w:rFonts w:ascii="仿宋" w:eastAsia="仿宋" w:hAnsi="仿宋" w:hint="eastAsia"/>
                <w:sz w:val="24"/>
                <w:szCs w:val="24"/>
              </w:rPr>
              <w:t>联系电话</w:t>
            </w:r>
          </w:p>
        </w:tc>
      </w:tr>
      <w:tr w:rsidR="009E23A1" w:rsidRPr="009D5B58" w:rsidTr="0008311A">
        <w:trPr>
          <w:trHeight w:val="630"/>
        </w:trPr>
        <w:tc>
          <w:tcPr>
            <w:tcW w:w="1410" w:type="dxa"/>
            <w:vAlign w:val="center"/>
          </w:tcPr>
          <w:p w:rsidR="009E23A1" w:rsidRPr="009D5B58" w:rsidRDefault="009E23A1" w:rsidP="00EB1025">
            <w:pPr>
              <w:ind w:left="-45"/>
              <w:jc w:val="center"/>
              <w:rPr>
                <w:rFonts w:ascii="仿宋" w:eastAsia="仿宋" w:hAnsi="仿宋"/>
                <w:sz w:val="28"/>
                <w:szCs w:val="28"/>
              </w:rPr>
            </w:pPr>
          </w:p>
        </w:tc>
        <w:tc>
          <w:tcPr>
            <w:tcW w:w="1665" w:type="dxa"/>
            <w:vAlign w:val="center"/>
          </w:tcPr>
          <w:p w:rsidR="009E23A1" w:rsidRPr="009D5B58" w:rsidRDefault="009E23A1" w:rsidP="00EB1025">
            <w:pPr>
              <w:ind w:left="-45"/>
              <w:jc w:val="center"/>
              <w:rPr>
                <w:rFonts w:ascii="仿宋" w:eastAsia="仿宋" w:hAnsi="仿宋"/>
                <w:sz w:val="28"/>
                <w:szCs w:val="28"/>
              </w:rPr>
            </w:pPr>
          </w:p>
        </w:tc>
        <w:tc>
          <w:tcPr>
            <w:tcW w:w="1558" w:type="dxa"/>
            <w:vAlign w:val="center"/>
          </w:tcPr>
          <w:p w:rsidR="009E23A1" w:rsidRPr="009D5B58" w:rsidRDefault="009E23A1" w:rsidP="00EB1025">
            <w:pPr>
              <w:ind w:left="-45"/>
              <w:jc w:val="center"/>
              <w:rPr>
                <w:rFonts w:ascii="仿宋" w:eastAsia="仿宋" w:hAnsi="仿宋"/>
                <w:sz w:val="28"/>
                <w:szCs w:val="28"/>
              </w:rPr>
            </w:pPr>
          </w:p>
        </w:tc>
        <w:tc>
          <w:tcPr>
            <w:tcW w:w="2732" w:type="dxa"/>
            <w:vAlign w:val="center"/>
          </w:tcPr>
          <w:p w:rsidR="009E23A1" w:rsidRPr="009D5B58" w:rsidRDefault="009E23A1" w:rsidP="00EB1025">
            <w:pPr>
              <w:ind w:left="-45"/>
              <w:jc w:val="center"/>
              <w:rPr>
                <w:rFonts w:ascii="仿宋" w:eastAsia="仿宋" w:hAnsi="仿宋"/>
                <w:sz w:val="28"/>
                <w:szCs w:val="28"/>
              </w:rPr>
            </w:pPr>
          </w:p>
        </w:tc>
        <w:tc>
          <w:tcPr>
            <w:tcW w:w="1662" w:type="dxa"/>
            <w:vAlign w:val="center"/>
          </w:tcPr>
          <w:p w:rsidR="009E23A1" w:rsidRPr="009D5B58" w:rsidRDefault="009E23A1" w:rsidP="00EB1025">
            <w:pPr>
              <w:ind w:left="-45"/>
              <w:jc w:val="center"/>
              <w:rPr>
                <w:rFonts w:ascii="仿宋" w:eastAsia="仿宋" w:hAnsi="仿宋"/>
                <w:sz w:val="28"/>
                <w:szCs w:val="28"/>
              </w:rPr>
            </w:pPr>
          </w:p>
        </w:tc>
        <w:tc>
          <w:tcPr>
            <w:tcW w:w="2103" w:type="dxa"/>
            <w:vAlign w:val="center"/>
          </w:tcPr>
          <w:p w:rsidR="009E23A1" w:rsidRPr="009D5B58" w:rsidRDefault="009E23A1" w:rsidP="00EB1025">
            <w:pPr>
              <w:ind w:left="-45"/>
              <w:jc w:val="center"/>
              <w:rPr>
                <w:rFonts w:ascii="仿宋" w:eastAsia="仿宋" w:hAnsi="仿宋"/>
                <w:sz w:val="28"/>
                <w:szCs w:val="28"/>
              </w:rPr>
            </w:pPr>
          </w:p>
        </w:tc>
        <w:tc>
          <w:tcPr>
            <w:tcW w:w="1395" w:type="dxa"/>
            <w:vAlign w:val="center"/>
          </w:tcPr>
          <w:p w:rsidR="009E23A1" w:rsidRPr="009D5B58" w:rsidRDefault="009E23A1" w:rsidP="00EB1025">
            <w:pPr>
              <w:ind w:left="-45"/>
              <w:jc w:val="center"/>
              <w:rPr>
                <w:rFonts w:ascii="仿宋" w:eastAsia="仿宋" w:hAnsi="仿宋"/>
                <w:sz w:val="28"/>
                <w:szCs w:val="28"/>
              </w:rPr>
            </w:pPr>
          </w:p>
        </w:tc>
        <w:tc>
          <w:tcPr>
            <w:tcW w:w="1380" w:type="dxa"/>
            <w:vAlign w:val="center"/>
          </w:tcPr>
          <w:p w:rsidR="009E23A1" w:rsidRPr="009D5B58" w:rsidRDefault="009E23A1" w:rsidP="00EB1025">
            <w:pPr>
              <w:ind w:left="-45"/>
              <w:jc w:val="center"/>
              <w:rPr>
                <w:rFonts w:ascii="仿宋" w:eastAsia="仿宋" w:hAnsi="仿宋"/>
                <w:sz w:val="28"/>
                <w:szCs w:val="28"/>
              </w:rPr>
            </w:pPr>
          </w:p>
        </w:tc>
      </w:tr>
      <w:tr w:rsidR="009E23A1" w:rsidRPr="009D5B58" w:rsidTr="0008311A">
        <w:trPr>
          <w:trHeight w:val="630"/>
        </w:trPr>
        <w:tc>
          <w:tcPr>
            <w:tcW w:w="1410" w:type="dxa"/>
            <w:vAlign w:val="center"/>
          </w:tcPr>
          <w:p w:rsidR="009E23A1" w:rsidRPr="009D5B58" w:rsidRDefault="009E23A1" w:rsidP="00EB1025">
            <w:pPr>
              <w:ind w:left="-45"/>
              <w:jc w:val="center"/>
              <w:rPr>
                <w:rFonts w:ascii="仿宋" w:eastAsia="仿宋" w:hAnsi="仿宋"/>
                <w:sz w:val="28"/>
                <w:szCs w:val="28"/>
              </w:rPr>
            </w:pPr>
          </w:p>
        </w:tc>
        <w:tc>
          <w:tcPr>
            <w:tcW w:w="1665" w:type="dxa"/>
            <w:vAlign w:val="center"/>
          </w:tcPr>
          <w:p w:rsidR="009E23A1" w:rsidRPr="009D5B58" w:rsidRDefault="009E23A1" w:rsidP="00EB1025">
            <w:pPr>
              <w:ind w:left="-45"/>
              <w:jc w:val="center"/>
              <w:rPr>
                <w:rFonts w:ascii="仿宋" w:eastAsia="仿宋" w:hAnsi="仿宋"/>
                <w:sz w:val="28"/>
                <w:szCs w:val="28"/>
              </w:rPr>
            </w:pPr>
          </w:p>
        </w:tc>
        <w:tc>
          <w:tcPr>
            <w:tcW w:w="1558" w:type="dxa"/>
            <w:vAlign w:val="center"/>
          </w:tcPr>
          <w:p w:rsidR="009E23A1" w:rsidRPr="009D5B58" w:rsidRDefault="009E23A1" w:rsidP="00EB1025">
            <w:pPr>
              <w:ind w:left="-45"/>
              <w:jc w:val="center"/>
              <w:rPr>
                <w:rFonts w:ascii="仿宋" w:eastAsia="仿宋" w:hAnsi="仿宋"/>
                <w:sz w:val="28"/>
                <w:szCs w:val="28"/>
              </w:rPr>
            </w:pPr>
          </w:p>
        </w:tc>
        <w:tc>
          <w:tcPr>
            <w:tcW w:w="2732" w:type="dxa"/>
            <w:vAlign w:val="center"/>
          </w:tcPr>
          <w:p w:rsidR="009E23A1" w:rsidRPr="009D5B58" w:rsidRDefault="009E23A1" w:rsidP="00EB1025">
            <w:pPr>
              <w:ind w:left="-45"/>
              <w:jc w:val="center"/>
              <w:rPr>
                <w:rFonts w:ascii="仿宋" w:eastAsia="仿宋" w:hAnsi="仿宋"/>
                <w:sz w:val="28"/>
                <w:szCs w:val="28"/>
              </w:rPr>
            </w:pPr>
          </w:p>
        </w:tc>
        <w:tc>
          <w:tcPr>
            <w:tcW w:w="1662" w:type="dxa"/>
            <w:vAlign w:val="center"/>
          </w:tcPr>
          <w:p w:rsidR="009E23A1" w:rsidRPr="009D5B58" w:rsidRDefault="009E23A1" w:rsidP="00EB1025">
            <w:pPr>
              <w:ind w:left="-45"/>
              <w:jc w:val="center"/>
              <w:rPr>
                <w:rFonts w:ascii="仿宋" w:eastAsia="仿宋" w:hAnsi="仿宋"/>
                <w:sz w:val="28"/>
                <w:szCs w:val="28"/>
              </w:rPr>
            </w:pPr>
          </w:p>
        </w:tc>
        <w:tc>
          <w:tcPr>
            <w:tcW w:w="2103" w:type="dxa"/>
            <w:vAlign w:val="center"/>
          </w:tcPr>
          <w:p w:rsidR="009E23A1" w:rsidRPr="009D5B58" w:rsidRDefault="009E23A1" w:rsidP="00EB1025">
            <w:pPr>
              <w:ind w:left="-45"/>
              <w:jc w:val="center"/>
              <w:rPr>
                <w:rFonts w:ascii="仿宋" w:eastAsia="仿宋" w:hAnsi="仿宋"/>
                <w:sz w:val="28"/>
                <w:szCs w:val="28"/>
              </w:rPr>
            </w:pPr>
          </w:p>
        </w:tc>
        <w:tc>
          <w:tcPr>
            <w:tcW w:w="1395" w:type="dxa"/>
            <w:vAlign w:val="center"/>
          </w:tcPr>
          <w:p w:rsidR="009E23A1" w:rsidRPr="009D5B58" w:rsidRDefault="009E23A1" w:rsidP="00EB1025">
            <w:pPr>
              <w:ind w:left="-45"/>
              <w:jc w:val="center"/>
              <w:rPr>
                <w:rFonts w:ascii="仿宋" w:eastAsia="仿宋" w:hAnsi="仿宋"/>
                <w:sz w:val="28"/>
                <w:szCs w:val="28"/>
              </w:rPr>
            </w:pPr>
          </w:p>
        </w:tc>
        <w:tc>
          <w:tcPr>
            <w:tcW w:w="1380" w:type="dxa"/>
            <w:vAlign w:val="center"/>
          </w:tcPr>
          <w:p w:rsidR="009E23A1" w:rsidRPr="009D5B58" w:rsidRDefault="009E23A1" w:rsidP="00EB1025">
            <w:pPr>
              <w:ind w:left="-45"/>
              <w:jc w:val="center"/>
              <w:rPr>
                <w:rFonts w:ascii="仿宋" w:eastAsia="仿宋" w:hAnsi="仿宋"/>
                <w:sz w:val="28"/>
                <w:szCs w:val="28"/>
              </w:rPr>
            </w:pPr>
          </w:p>
        </w:tc>
      </w:tr>
      <w:tr w:rsidR="009E23A1" w:rsidRPr="009D5B58" w:rsidTr="0008311A">
        <w:trPr>
          <w:trHeight w:val="450"/>
        </w:trPr>
        <w:tc>
          <w:tcPr>
            <w:tcW w:w="1410" w:type="dxa"/>
            <w:vAlign w:val="center"/>
          </w:tcPr>
          <w:p w:rsidR="009E23A1" w:rsidRPr="009D5B58" w:rsidRDefault="009E23A1" w:rsidP="00EB1025">
            <w:pPr>
              <w:ind w:left="-45"/>
              <w:jc w:val="center"/>
              <w:rPr>
                <w:rFonts w:ascii="仿宋" w:eastAsia="仿宋" w:hAnsi="仿宋"/>
                <w:sz w:val="28"/>
                <w:szCs w:val="28"/>
              </w:rPr>
            </w:pPr>
          </w:p>
        </w:tc>
        <w:tc>
          <w:tcPr>
            <w:tcW w:w="1665" w:type="dxa"/>
            <w:vAlign w:val="center"/>
          </w:tcPr>
          <w:p w:rsidR="009E23A1" w:rsidRPr="009D5B58" w:rsidRDefault="009E23A1" w:rsidP="00EB1025">
            <w:pPr>
              <w:ind w:left="-45"/>
              <w:jc w:val="center"/>
              <w:rPr>
                <w:rFonts w:ascii="仿宋" w:eastAsia="仿宋" w:hAnsi="仿宋"/>
                <w:sz w:val="28"/>
                <w:szCs w:val="28"/>
              </w:rPr>
            </w:pPr>
          </w:p>
        </w:tc>
        <w:tc>
          <w:tcPr>
            <w:tcW w:w="1558" w:type="dxa"/>
            <w:vAlign w:val="center"/>
          </w:tcPr>
          <w:p w:rsidR="009E23A1" w:rsidRPr="009D5B58" w:rsidRDefault="009E23A1" w:rsidP="00EB1025">
            <w:pPr>
              <w:ind w:left="-45"/>
              <w:jc w:val="center"/>
              <w:rPr>
                <w:rFonts w:ascii="仿宋" w:eastAsia="仿宋" w:hAnsi="仿宋"/>
                <w:sz w:val="28"/>
                <w:szCs w:val="28"/>
              </w:rPr>
            </w:pPr>
          </w:p>
        </w:tc>
        <w:tc>
          <w:tcPr>
            <w:tcW w:w="2732" w:type="dxa"/>
            <w:vAlign w:val="center"/>
          </w:tcPr>
          <w:p w:rsidR="009E23A1" w:rsidRPr="009D5B58" w:rsidRDefault="009E23A1" w:rsidP="00EB1025">
            <w:pPr>
              <w:ind w:left="-45"/>
              <w:jc w:val="center"/>
              <w:rPr>
                <w:rFonts w:ascii="仿宋" w:eastAsia="仿宋" w:hAnsi="仿宋"/>
                <w:sz w:val="28"/>
                <w:szCs w:val="28"/>
              </w:rPr>
            </w:pPr>
          </w:p>
        </w:tc>
        <w:tc>
          <w:tcPr>
            <w:tcW w:w="1662" w:type="dxa"/>
            <w:vAlign w:val="center"/>
          </w:tcPr>
          <w:p w:rsidR="009E23A1" w:rsidRPr="009D5B58" w:rsidRDefault="009E23A1" w:rsidP="00EB1025">
            <w:pPr>
              <w:ind w:left="-45"/>
              <w:jc w:val="center"/>
              <w:rPr>
                <w:rFonts w:ascii="仿宋" w:eastAsia="仿宋" w:hAnsi="仿宋"/>
                <w:sz w:val="28"/>
                <w:szCs w:val="28"/>
              </w:rPr>
            </w:pPr>
          </w:p>
        </w:tc>
        <w:tc>
          <w:tcPr>
            <w:tcW w:w="2103" w:type="dxa"/>
            <w:vAlign w:val="center"/>
          </w:tcPr>
          <w:p w:rsidR="009E23A1" w:rsidRPr="009D5B58" w:rsidRDefault="009E23A1" w:rsidP="00EB1025">
            <w:pPr>
              <w:ind w:left="-45"/>
              <w:jc w:val="center"/>
              <w:rPr>
                <w:rFonts w:ascii="仿宋" w:eastAsia="仿宋" w:hAnsi="仿宋"/>
                <w:sz w:val="28"/>
                <w:szCs w:val="28"/>
              </w:rPr>
            </w:pPr>
          </w:p>
        </w:tc>
        <w:tc>
          <w:tcPr>
            <w:tcW w:w="1395" w:type="dxa"/>
            <w:vAlign w:val="center"/>
          </w:tcPr>
          <w:p w:rsidR="009E23A1" w:rsidRPr="009D5B58" w:rsidRDefault="009E23A1" w:rsidP="00EB1025">
            <w:pPr>
              <w:ind w:left="-45"/>
              <w:jc w:val="center"/>
              <w:rPr>
                <w:rFonts w:ascii="仿宋" w:eastAsia="仿宋" w:hAnsi="仿宋"/>
                <w:sz w:val="28"/>
                <w:szCs w:val="28"/>
              </w:rPr>
            </w:pPr>
          </w:p>
        </w:tc>
        <w:tc>
          <w:tcPr>
            <w:tcW w:w="1380" w:type="dxa"/>
            <w:vAlign w:val="center"/>
          </w:tcPr>
          <w:p w:rsidR="009E23A1" w:rsidRPr="009D5B58" w:rsidRDefault="009E23A1" w:rsidP="00EB1025">
            <w:pPr>
              <w:ind w:left="-45"/>
              <w:jc w:val="center"/>
              <w:rPr>
                <w:rFonts w:ascii="仿宋" w:eastAsia="仿宋" w:hAnsi="仿宋"/>
                <w:sz w:val="28"/>
                <w:szCs w:val="28"/>
              </w:rPr>
            </w:pPr>
          </w:p>
        </w:tc>
      </w:tr>
      <w:tr w:rsidR="009E23A1" w:rsidRPr="009D5B58" w:rsidTr="0008311A">
        <w:trPr>
          <w:trHeight w:val="420"/>
        </w:trPr>
        <w:tc>
          <w:tcPr>
            <w:tcW w:w="1410" w:type="dxa"/>
            <w:vAlign w:val="center"/>
          </w:tcPr>
          <w:p w:rsidR="009E23A1" w:rsidRPr="009D5B58" w:rsidRDefault="009E23A1" w:rsidP="00EB1025">
            <w:pPr>
              <w:ind w:left="-45"/>
              <w:jc w:val="center"/>
              <w:rPr>
                <w:rFonts w:ascii="仿宋" w:eastAsia="仿宋" w:hAnsi="仿宋"/>
                <w:sz w:val="28"/>
                <w:szCs w:val="28"/>
              </w:rPr>
            </w:pPr>
          </w:p>
        </w:tc>
        <w:tc>
          <w:tcPr>
            <w:tcW w:w="1665" w:type="dxa"/>
            <w:vAlign w:val="center"/>
          </w:tcPr>
          <w:p w:rsidR="009E23A1" w:rsidRPr="009D5B58" w:rsidRDefault="009E23A1" w:rsidP="00EB1025">
            <w:pPr>
              <w:ind w:left="-45"/>
              <w:jc w:val="center"/>
              <w:rPr>
                <w:rFonts w:ascii="仿宋" w:eastAsia="仿宋" w:hAnsi="仿宋"/>
                <w:sz w:val="28"/>
                <w:szCs w:val="28"/>
              </w:rPr>
            </w:pPr>
          </w:p>
        </w:tc>
        <w:tc>
          <w:tcPr>
            <w:tcW w:w="1558" w:type="dxa"/>
            <w:vAlign w:val="center"/>
          </w:tcPr>
          <w:p w:rsidR="009E23A1" w:rsidRPr="009D5B58" w:rsidRDefault="009E23A1" w:rsidP="00EB1025">
            <w:pPr>
              <w:ind w:left="-45"/>
              <w:jc w:val="center"/>
              <w:rPr>
                <w:rFonts w:ascii="仿宋" w:eastAsia="仿宋" w:hAnsi="仿宋"/>
                <w:sz w:val="28"/>
                <w:szCs w:val="28"/>
              </w:rPr>
            </w:pPr>
          </w:p>
        </w:tc>
        <w:tc>
          <w:tcPr>
            <w:tcW w:w="2732" w:type="dxa"/>
            <w:vAlign w:val="center"/>
          </w:tcPr>
          <w:p w:rsidR="009E23A1" w:rsidRPr="009D5B58" w:rsidRDefault="009E23A1" w:rsidP="00EB1025">
            <w:pPr>
              <w:ind w:left="-45"/>
              <w:jc w:val="center"/>
              <w:rPr>
                <w:rFonts w:ascii="仿宋" w:eastAsia="仿宋" w:hAnsi="仿宋"/>
                <w:sz w:val="28"/>
                <w:szCs w:val="28"/>
              </w:rPr>
            </w:pPr>
          </w:p>
        </w:tc>
        <w:tc>
          <w:tcPr>
            <w:tcW w:w="1662" w:type="dxa"/>
            <w:vAlign w:val="center"/>
          </w:tcPr>
          <w:p w:rsidR="009E23A1" w:rsidRPr="009D5B58" w:rsidRDefault="009E23A1" w:rsidP="00EB1025">
            <w:pPr>
              <w:ind w:left="-45"/>
              <w:jc w:val="center"/>
              <w:rPr>
                <w:rFonts w:ascii="仿宋" w:eastAsia="仿宋" w:hAnsi="仿宋"/>
                <w:sz w:val="28"/>
                <w:szCs w:val="28"/>
              </w:rPr>
            </w:pPr>
          </w:p>
        </w:tc>
        <w:tc>
          <w:tcPr>
            <w:tcW w:w="2103" w:type="dxa"/>
            <w:vAlign w:val="center"/>
          </w:tcPr>
          <w:p w:rsidR="009E23A1" w:rsidRPr="009D5B58" w:rsidRDefault="009E23A1" w:rsidP="00EB1025">
            <w:pPr>
              <w:ind w:left="-45"/>
              <w:jc w:val="center"/>
              <w:rPr>
                <w:rFonts w:ascii="仿宋" w:eastAsia="仿宋" w:hAnsi="仿宋"/>
                <w:sz w:val="28"/>
                <w:szCs w:val="28"/>
              </w:rPr>
            </w:pPr>
          </w:p>
        </w:tc>
        <w:tc>
          <w:tcPr>
            <w:tcW w:w="1395" w:type="dxa"/>
            <w:vAlign w:val="center"/>
          </w:tcPr>
          <w:p w:rsidR="009E23A1" w:rsidRPr="009D5B58" w:rsidRDefault="009E23A1" w:rsidP="00EB1025">
            <w:pPr>
              <w:ind w:left="-45"/>
              <w:jc w:val="center"/>
              <w:rPr>
                <w:rFonts w:ascii="仿宋" w:eastAsia="仿宋" w:hAnsi="仿宋"/>
                <w:sz w:val="28"/>
                <w:szCs w:val="28"/>
              </w:rPr>
            </w:pPr>
          </w:p>
        </w:tc>
        <w:tc>
          <w:tcPr>
            <w:tcW w:w="1380" w:type="dxa"/>
            <w:vAlign w:val="center"/>
          </w:tcPr>
          <w:p w:rsidR="009E23A1" w:rsidRPr="009D5B58" w:rsidRDefault="009E23A1" w:rsidP="00EB1025">
            <w:pPr>
              <w:ind w:left="-45"/>
              <w:jc w:val="center"/>
              <w:rPr>
                <w:rFonts w:ascii="仿宋" w:eastAsia="仿宋" w:hAnsi="仿宋"/>
                <w:sz w:val="28"/>
                <w:szCs w:val="28"/>
              </w:rPr>
            </w:pPr>
          </w:p>
        </w:tc>
      </w:tr>
      <w:tr w:rsidR="009E23A1" w:rsidRPr="009D5B58" w:rsidTr="0008311A">
        <w:trPr>
          <w:trHeight w:val="525"/>
        </w:trPr>
        <w:tc>
          <w:tcPr>
            <w:tcW w:w="1410" w:type="dxa"/>
            <w:vAlign w:val="center"/>
          </w:tcPr>
          <w:p w:rsidR="009E23A1" w:rsidRPr="009D5B58" w:rsidRDefault="009E23A1" w:rsidP="00EB1025">
            <w:pPr>
              <w:ind w:left="-45"/>
              <w:jc w:val="center"/>
              <w:rPr>
                <w:rFonts w:ascii="仿宋" w:eastAsia="仿宋" w:hAnsi="仿宋"/>
                <w:sz w:val="28"/>
                <w:szCs w:val="28"/>
              </w:rPr>
            </w:pPr>
          </w:p>
        </w:tc>
        <w:tc>
          <w:tcPr>
            <w:tcW w:w="1665" w:type="dxa"/>
            <w:vAlign w:val="center"/>
          </w:tcPr>
          <w:p w:rsidR="009E23A1" w:rsidRPr="009D5B58" w:rsidRDefault="009E23A1" w:rsidP="00EB1025">
            <w:pPr>
              <w:ind w:left="-45"/>
              <w:jc w:val="center"/>
              <w:rPr>
                <w:rFonts w:ascii="仿宋" w:eastAsia="仿宋" w:hAnsi="仿宋"/>
                <w:sz w:val="28"/>
                <w:szCs w:val="28"/>
              </w:rPr>
            </w:pPr>
          </w:p>
        </w:tc>
        <w:tc>
          <w:tcPr>
            <w:tcW w:w="1558" w:type="dxa"/>
            <w:vAlign w:val="center"/>
          </w:tcPr>
          <w:p w:rsidR="009E23A1" w:rsidRPr="009D5B58" w:rsidRDefault="009E23A1" w:rsidP="00EB1025">
            <w:pPr>
              <w:ind w:left="-45"/>
              <w:jc w:val="center"/>
              <w:rPr>
                <w:rFonts w:ascii="仿宋" w:eastAsia="仿宋" w:hAnsi="仿宋"/>
                <w:sz w:val="28"/>
                <w:szCs w:val="28"/>
              </w:rPr>
            </w:pPr>
          </w:p>
        </w:tc>
        <w:tc>
          <w:tcPr>
            <w:tcW w:w="2732" w:type="dxa"/>
            <w:vAlign w:val="center"/>
          </w:tcPr>
          <w:p w:rsidR="009E23A1" w:rsidRPr="009D5B58" w:rsidRDefault="009E23A1" w:rsidP="00EB1025">
            <w:pPr>
              <w:ind w:left="-45"/>
              <w:jc w:val="center"/>
              <w:rPr>
                <w:rFonts w:ascii="仿宋" w:eastAsia="仿宋" w:hAnsi="仿宋"/>
                <w:sz w:val="28"/>
                <w:szCs w:val="28"/>
              </w:rPr>
            </w:pPr>
          </w:p>
        </w:tc>
        <w:tc>
          <w:tcPr>
            <w:tcW w:w="1662" w:type="dxa"/>
            <w:vAlign w:val="center"/>
          </w:tcPr>
          <w:p w:rsidR="009E23A1" w:rsidRPr="009D5B58" w:rsidRDefault="009E23A1" w:rsidP="00EB1025">
            <w:pPr>
              <w:ind w:left="-45"/>
              <w:jc w:val="center"/>
              <w:rPr>
                <w:rFonts w:ascii="仿宋" w:eastAsia="仿宋" w:hAnsi="仿宋"/>
                <w:sz w:val="28"/>
                <w:szCs w:val="28"/>
              </w:rPr>
            </w:pPr>
          </w:p>
        </w:tc>
        <w:tc>
          <w:tcPr>
            <w:tcW w:w="2103" w:type="dxa"/>
            <w:vAlign w:val="center"/>
          </w:tcPr>
          <w:p w:rsidR="009E23A1" w:rsidRPr="009D5B58" w:rsidRDefault="009E23A1" w:rsidP="00EB1025">
            <w:pPr>
              <w:ind w:left="-45"/>
              <w:jc w:val="center"/>
              <w:rPr>
                <w:rFonts w:ascii="仿宋" w:eastAsia="仿宋" w:hAnsi="仿宋"/>
                <w:sz w:val="28"/>
                <w:szCs w:val="28"/>
              </w:rPr>
            </w:pPr>
          </w:p>
        </w:tc>
        <w:tc>
          <w:tcPr>
            <w:tcW w:w="1395" w:type="dxa"/>
            <w:vAlign w:val="center"/>
          </w:tcPr>
          <w:p w:rsidR="009E23A1" w:rsidRPr="009D5B58" w:rsidRDefault="009E23A1" w:rsidP="00EB1025">
            <w:pPr>
              <w:ind w:left="-45"/>
              <w:jc w:val="center"/>
              <w:rPr>
                <w:rFonts w:ascii="仿宋" w:eastAsia="仿宋" w:hAnsi="仿宋"/>
                <w:sz w:val="28"/>
                <w:szCs w:val="28"/>
              </w:rPr>
            </w:pPr>
          </w:p>
        </w:tc>
        <w:tc>
          <w:tcPr>
            <w:tcW w:w="1380" w:type="dxa"/>
            <w:vAlign w:val="center"/>
          </w:tcPr>
          <w:p w:rsidR="009E23A1" w:rsidRPr="009D5B58" w:rsidRDefault="009E23A1" w:rsidP="00EB1025">
            <w:pPr>
              <w:ind w:left="-45"/>
              <w:jc w:val="center"/>
              <w:rPr>
                <w:rFonts w:ascii="仿宋" w:eastAsia="仿宋" w:hAnsi="仿宋"/>
                <w:sz w:val="28"/>
                <w:szCs w:val="28"/>
              </w:rPr>
            </w:pPr>
          </w:p>
        </w:tc>
      </w:tr>
      <w:tr w:rsidR="009E23A1" w:rsidRPr="009D5B58" w:rsidTr="0008311A">
        <w:trPr>
          <w:trHeight w:val="480"/>
        </w:trPr>
        <w:tc>
          <w:tcPr>
            <w:tcW w:w="1410" w:type="dxa"/>
            <w:vAlign w:val="center"/>
          </w:tcPr>
          <w:p w:rsidR="009E23A1" w:rsidRPr="009D5B58" w:rsidRDefault="009E23A1" w:rsidP="00EB1025">
            <w:pPr>
              <w:ind w:left="-45"/>
              <w:jc w:val="center"/>
              <w:rPr>
                <w:rFonts w:ascii="仿宋" w:eastAsia="仿宋" w:hAnsi="仿宋"/>
                <w:sz w:val="28"/>
                <w:szCs w:val="28"/>
              </w:rPr>
            </w:pPr>
          </w:p>
        </w:tc>
        <w:tc>
          <w:tcPr>
            <w:tcW w:w="1665" w:type="dxa"/>
            <w:vAlign w:val="center"/>
          </w:tcPr>
          <w:p w:rsidR="009E23A1" w:rsidRPr="009D5B58" w:rsidRDefault="009E23A1" w:rsidP="00EB1025">
            <w:pPr>
              <w:ind w:left="-45"/>
              <w:jc w:val="center"/>
              <w:rPr>
                <w:rFonts w:ascii="仿宋" w:eastAsia="仿宋" w:hAnsi="仿宋"/>
                <w:sz w:val="28"/>
                <w:szCs w:val="28"/>
              </w:rPr>
            </w:pPr>
          </w:p>
        </w:tc>
        <w:tc>
          <w:tcPr>
            <w:tcW w:w="1558" w:type="dxa"/>
            <w:vAlign w:val="center"/>
          </w:tcPr>
          <w:p w:rsidR="009E23A1" w:rsidRPr="009D5B58" w:rsidRDefault="009E23A1" w:rsidP="00EB1025">
            <w:pPr>
              <w:ind w:left="-45"/>
              <w:jc w:val="center"/>
              <w:rPr>
                <w:rFonts w:ascii="仿宋" w:eastAsia="仿宋" w:hAnsi="仿宋"/>
                <w:sz w:val="28"/>
                <w:szCs w:val="28"/>
              </w:rPr>
            </w:pPr>
          </w:p>
        </w:tc>
        <w:tc>
          <w:tcPr>
            <w:tcW w:w="2732" w:type="dxa"/>
            <w:vAlign w:val="center"/>
          </w:tcPr>
          <w:p w:rsidR="009E23A1" w:rsidRPr="009D5B58" w:rsidRDefault="009E23A1" w:rsidP="00EB1025">
            <w:pPr>
              <w:ind w:left="-45"/>
              <w:jc w:val="center"/>
              <w:rPr>
                <w:rFonts w:ascii="仿宋" w:eastAsia="仿宋" w:hAnsi="仿宋"/>
                <w:sz w:val="28"/>
                <w:szCs w:val="28"/>
              </w:rPr>
            </w:pPr>
          </w:p>
        </w:tc>
        <w:tc>
          <w:tcPr>
            <w:tcW w:w="1662" w:type="dxa"/>
            <w:vAlign w:val="center"/>
          </w:tcPr>
          <w:p w:rsidR="009E23A1" w:rsidRPr="009D5B58" w:rsidRDefault="009E23A1" w:rsidP="00EB1025">
            <w:pPr>
              <w:ind w:left="-45"/>
              <w:jc w:val="center"/>
              <w:rPr>
                <w:rFonts w:ascii="仿宋" w:eastAsia="仿宋" w:hAnsi="仿宋"/>
                <w:sz w:val="28"/>
                <w:szCs w:val="28"/>
              </w:rPr>
            </w:pPr>
          </w:p>
        </w:tc>
        <w:tc>
          <w:tcPr>
            <w:tcW w:w="2103" w:type="dxa"/>
            <w:vAlign w:val="center"/>
          </w:tcPr>
          <w:p w:rsidR="009E23A1" w:rsidRPr="009D5B58" w:rsidRDefault="009E23A1" w:rsidP="00EB1025">
            <w:pPr>
              <w:ind w:left="-45"/>
              <w:jc w:val="center"/>
              <w:rPr>
                <w:rFonts w:ascii="仿宋" w:eastAsia="仿宋" w:hAnsi="仿宋"/>
                <w:sz w:val="28"/>
                <w:szCs w:val="28"/>
              </w:rPr>
            </w:pPr>
          </w:p>
        </w:tc>
        <w:tc>
          <w:tcPr>
            <w:tcW w:w="1395" w:type="dxa"/>
            <w:vAlign w:val="center"/>
          </w:tcPr>
          <w:p w:rsidR="009E23A1" w:rsidRPr="009D5B58" w:rsidRDefault="009E23A1" w:rsidP="00EB1025">
            <w:pPr>
              <w:ind w:left="-45"/>
              <w:jc w:val="center"/>
              <w:rPr>
                <w:rFonts w:ascii="仿宋" w:eastAsia="仿宋" w:hAnsi="仿宋"/>
                <w:sz w:val="28"/>
                <w:szCs w:val="28"/>
              </w:rPr>
            </w:pPr>
          </w:p>
        </w:tc>
        <w:tc>
          <w:tcPr>
            <w:tcW w:w="1380" w:type="dxa"/>
            <w:vAlign w:val="center"/>
          </w:tcPr>
          <w:p w:rsidR="009E23A1" w:rsidRPr="009D5B58" w:rsidRDefault="009E23A1" w:rsidP="00EB1025">
            <w:pPr>
              <w:ind w:left="-45"/>
              <w:jc w:val="center"/>
              <w:rPr>
                <w:rFonts w:ascii="仿宋" w:eastAsia="仿宋" w:hAnsi="仿宋"/>
                <w:sz w:val="28"/>
                <w:szCs w:val="28"/>
              </w:rPr>
            </w:pPr>
          </w:p>
        </w:tc>
      </w:tr>
      <w:tr w:rsidR="009E23A1" w:rsidRPr="009D5B58" w:rsidTr="0008311A">
        <w:trPr>
          <w:trHeight w:val="510"/>
        </w:trPr>
        <w:tc>
          <w:tcPr>
            <w:tcW w:w="1410" w:type="dxa"/>
            <w:vAlign w:val="center"/>
          </w:tcPr>
          <w:p w:rsidR="009E23A1" w:rsidRPr="009D5B58" w:rsidRDefault="009E23A1" w:rsidP="00EB1025">
            <w:pPr>
              <w:ind w:left="-45"/>
              <w:jc w:val="center"/>
              <w:rPr>
                <w:rFonts w:ascii="仿宋" w:eastAsia="仿宋" w:hAnsi="仿宋"/>
                <w:sz w:val="28"/>
                <w:szCs w:val="28"/>
              </w:rPr>
            </w:pPr>
          </w:p>
        </w:tc>
        <w:tc>
          <w:tcPr>
            <w:tcW w:w="1665" w:type="dxa"/>
            <w:vAlign w:val="center"/>
          </w:tcPr>
          <w:p w:rsidR="009E23A1" w:rsidRPr="009D5B58" w:rsidRDefault="009E23A1" w:rsidP="00EB1025">
            <w:pPr>
              <w:ind w:left="-45"/>
              <w:jc w:val="center"/>
              <w:rPr>
                <w:rFonts w:ascii="仿宋" w:eastAsia="仿宋" w:hAnsi="仿宋"/>
                <w:sz w:val="28"/>
                <w:szCs w:val="28"/>
              </w:rPr>
            </w:pPr>
          </w:p>
        </w:tc>
        <w:tc>
          <w:tcPr>
            <w:tcW w:w="1558" w:type="dxa"/>
            <w:vAlign w:val="center"/>
          </w:tcPr>
          <w:p w:rsidR="009E23A1" w:rsidRPr="009D5B58" w:rsidRDefault="009E23A1" w:rsidP="00EB1025">
            <w:pPr>
              <w:ind w:left="-45"/>
              <w:jc w:val="center"/>
              <w:rPr>
                <w:rFonts w:ascii="仿宋" w:eastAsia="仿宋" w:hAnsi="仿宋"/>
                <w:sz w:val="28"/>
                <w:szCs w:val="28"/>
              </w:rPr>
            </w:pPr>
          </w:p>
        </w:tc>
        <w:tc>
          <w:tcPr>
            <w:tcW w:w="2732" w:type="dxa"/>
            <w:vAlign w:val="center"/>
          </w:tcPr>
          <w:p w:rsidR="009E23A1" w:rsidRPr="009D5B58" w:rsidRDefault="009E23A1" w:rsidP="00EB1025">
            <w:pPr>
              <w:ind w:left="-45"/>
              <w:jc w:val="center"/>
              <w:rPr>
                <w:rFonts w:ascii="仿宋" w:eastAsia="仿宋" w:hAnsi="仿宋"/>
                <w:sz w:val="28"/>
                <w:szCs w:val="28"/>
              </w:rPr>
            </w:pPr>
          </w:p>
        </w:tc>
        <w:tc>
          <w:tcPr>
            <w:tcW w:w="1662" w:type="dxa"/>
            <w:vAlign w:val="center"/>
          </w:tcPr>
          <w:p w:rsidR="009E23A1" w:rsidRPr="009D5B58" w:rsidRDefault="009E23A1" w:rsidP="00EB1025">
            <w:pPr>
              <w:ind w:left="-45"/>
              <w:jc w:val="center"/>
              <w:rPr>
                <w:rFonts w:ascii="仿宋" w:eastAsia="仿宋" w:hAnsi="仿宋"/>
                <w:sz w:val="28"/>
                <w:szCs w:val="28"/>
              </w:rPr>
            </w:pPr>
          </w:p>
        </w:tc>
        <w:tc>
          <w:tcPr>
            <w:tcW w:w="2103" w:type="dxa"/>
            <w:vAlign w:val="center"/>
          </w:tcPr>
          <w:p w:rsidR="009E23A1" w:rsidRPr="009D5B58" w:rsidRDefault="009E23A1" w:rsidP="00EB1025">
            <w:pPr>
              <w:ind w:left="-45"/>
              <w:jc w:val="center"/>
              <w:rPr>
                <w:rFonts w:ascii="仿宋" w:eastAsia="仿宋" w:hAnsi="仿宋"/>
                <w:sz w:val="28"/>
                <w:szCs w:val="28"/>
              </w:rPr>
            </w:pPr>
          </w:p>
        </w:tc>
        <w:tc>
          <w:tcPr>
            <w:tcW w:w="1395" w:type="dxa"/>
            <w:vAlign w:val="center"/>
          </w:tcPr>
          <w:p w:rsidR="009E23A1" w:rsidRPr="009D5B58" w:rsidRDefault="009E23A1" w:rsidP="00EB1025">
            <w:pPr>
              <w:ind w:left="-45"/>
              <w:jc w:val="center"/>
              <w:rPr>
                <w:rFonts w:ascii="仿宋" w:eastAsia="仿宋" w:hAnsi="仿宋"/>
                <w:sz w:val="28"/>
                <w:szCs w:val="28"/>
              </w:rPr>
            </w:pPr>
          </w:p>
        </w:tc>
        <w:tc>
          <w:tcPr>
            <w:tcW w:w="1380" w:type="dxa"/>
            <w:vAlign w:val="center"/>
          </w:tcPr>
          <w:p w:rsidR="009E23A1" w:rsidRPr="009D5B58" w:rsidRDefault="009E23A1" w:rsidP="00EB1025">
            <w:pPr>
              <w:ind w:left="-45"/>
              <w:jc w:val="center"/>
              <w:rPr>
                <w:rFonts w:ascii="仿宋" w:eastAsia="仿宋" w:hAnsi="仿宋"/>
                <w:sz w:val="28"/>
                <w:szCs w:val="28"/>
              </w:rPr>
            </w:pPr>
          </w:p>
        </w:tc>
      </w:tr>
      <w:tr w:rsidR="009E23A1" w:rsidRPr="009D5B58" w:rsidTr="0008311A">
        <w:trPr>
          <w:trHeight w:val="597"/>
        </w:trPr>
        <w:tc>
          <w:tcPr>
            <w:tcW w:w="1410" w:type="dxa"/>
            <w:vAlign w:val="center"/>
          </w:tcPr>
          <w:p w:rsidR="009E23A1" w:rsidRPr="009D5B58" w:rsidRDefault="009E23A1" w:rsidP="00EB1025">
            <w:pPr>
              <w:ind w:left="-45"/>
              <w:jc w:val="center"/>
              <w:rPr>
                <w:rFonts w:ascii="仿宋" w:eastAsia="仿宋" w:hAnsi="仿宋"/>
                <w:sz w:val="28"/>
                <w:szCs w:val="28"/>
              </w:rPr>
            </w:pPr>
          </w:p>
        </w:tc>
        <w:tc>
          <w:tcPr>
            <w:tcW w:w="1665" w:type="dxa"/>
            <w:vAlign w:val="center"/>
          </w:tcPr>
          <w:p w:rsidR="009E23A1" w:rsidRPr="009D5B58" w:rsidRDefault="009E23A1" w:rsidP="00EB1025">
            <w:pPr>
              <w:ind w:left="-45"/>
              <w:jc w:val="center"/>
              <w:rPr>
                <w:rFonts w:ascii="仿宋" w:eastAsia="仿宋" w:hAnsi="仿宋"/>
                <w:sz w:val="28"/>
                <w:szCs w:val="28"/>
              </w:rPr>
            </w:pPr>
          </w:p>
        </w:tc>
        <w:tc>
          <w:tcPr>
            <w:tcW w:w="1558" w:type="dxa"/>
            <w:vAlign w:val="center"/>
          </w:tcPr>
          <w:p w:rsidR="009E23A1" w:rsidRPr="009D5B58" w:rsidRDefault="009E23A1" w:rsidP="00EB1025">
            <w:pPr>
              <w:ind w:left="-45"/>
              <w:jc w:val="center"/>
              <w:rPr>
                <w:rFonts w:ascii="仿宋" w:eastAsia="仿宋" w:hAnsi="仿宋"/>
                <w:sz w:val="28"/>
                <w:szCs w:val="28"/>
              </w:rPr>
            </w:pPr>
          </w:p>
        </w:tc>
        <w:tc>
          <w:tcPr>
            <w:tcW w:w="2732" w:type="dxa"/>
            <w:vAlign w:val="center"/>
          </w:tcPr>
          <w:p w:rsidR="009E23A1" w:rsidRPr="009D5B58" w:rsidRDefault="009E23A1" w:rsidP="00EB1025">
            <w:pPr>
              <w:ind w:left="-45"/>
              <w:jc w:val="center"/>
              <w:rPr>
                <w:rFonts w:ascii="仿宋" w:eastAsia="仿宋" w:hAnsi="仿宋"/>
                <w:sz w:val="28"/>
                <w:szCs w:val="28"/>
              </w:rPr>
            </w:pPr>
          </w:p>
        </w:tc>
        <w:tc>
          <w:tcPr>
            <w:tcW w:w="1662" w:type="dxa"/>
            <w:vAlign w:val="center"/>
          </w:tcPr>
          <w:p w:rsidR="009E23A1" w:rsidRPr="009D5B58" w:rsidRDefault="009E23A1" w:rsidP="00EB1025">
            <w:pPr>
              <w:ind w:left="-45"/>
              <w:jc w:val="center"/>
              <w:rPr>
                <w:rFonts w:ascii="仿宋" w:eastAsia="仿宋" w:hAnsi="仿宋"/>
                <w:sz w:val="28"/>
                <w:szCs w:val="28"/>
              </w:rPr>
            </w:pPr>
          </w:p>
        </w:tc>
        <w:tc>
          <w:tcPr>
            <w:tcW w:w="2103" w:type="dxa"/>
            <w:vAlign w:val="center"/>
          </w:tcPr>
          <w:p w:rsidR="009E23A1" w:rsidRPr="009D5B58" w:rsidRDefault="009E23A1" w:rsidP="00EB1025">
            <w:pPr>
              <w:ind w:left="-45"/>
              <w:jc w:val="center"/>
              <w:rPr>
                <w:rFonts w:ascii="仿宋" w:eastAsia="仿宋" w:hAnsi="仿宋"/>
                <w:sz w:val="28"/>
                <w:szCs w:val="28"/>
              </w:rPr>
            </w:pPr>
          </w:p>
        </w:tc>
        <w:tc>
          <w:tcPr>
            <w:tcW w:w="1395" w:type="dxa"/>
            <w:vAlign w:val="center"/>
          </w:tcPr>
          <w:p w:rsidR="009E23A1" w:rsidRPr="009D5B58" w:rsidRDefault="009E23A1" w:rsidP="00EB1025">
            <w:pPr>
              <w:ind w:left="-45"/>
              <w:jc w:val="center"/>
              <w:rPr>
                <w:rFonts w:ascii="仿宋" w:eastAsia="仿宋" w:hAnsi="仿宋"/>
                <w:sz w:val="28"/>
                <w:szCs w:val="28"/>
              </w:rPr>
            </w:pPr>
          </w:p>
        </w:tc>
        <w:tc>
          <w:tcPr>
            <w:tcW w:w="1380" w:type="dxa"/>
            <w:vAlign w:val="center"/>
          </w:tcPr>
          <w:p w:rsidR="009E23A1" w:rsidRPr="009D5B58" w:rsidRDefault="009E23A1" w:rsidP="00EB1025">
            <w:pPr>
              <w:ind w:left="-45"/>
              <w:jc w:val="center"/>
              <w:rPr>
                <w:rFonts w:ascii="仿宋" w:eastAsia="仿宋" w:hAnsi="仿宋"/>
                <w:sz w:val="28"/>
                <w:szCs w:val="28"/>
              </w:rPr>
            </w:pPr>
          </w:p>
        </w:tc>
      </w:tr>
    </w:tbl>
    <w:p w:rsidR="009E23A1" w:rsidRDefault="0008311A" w:rsidP="00E241A9">
      <w:pPr>
        <w:rPr>
          <w:rFonts w:ascii="仿宋" w:eastAsia="仿宋" w:hAnsi="仿宋"/>
          <w:sz w:val="28"/>
          <w:szCs w:val="28"/>
        </w:rPr>
      </w:pPr>
      <w:r w:rsidRPr="0008311A">
        <w:rPr>
          <w:rFonts w:ascii="仿宋" w:eastAsia="仿宋" w:hAnsi="仿宋" w:hint="eastAsia"/>
          <w:sz w:val="28"/>
          <w:szCs w:val="28"/>
        </w:rPr>
        <w:t xml:space="preserve">填表人： </w:t>
      </w:r>
      <w:r>
        <w:rPr>
          <w:rFonts w:ascii="仿宋" w:eastAsia="仿宋" w:hAnsi="仿宋" w:hint="eastAsia"/>
          <w:sz w:val="28"/>
          <w:szCs w:val="28"/>
        </w:rPr>
        <w:t xml:space="preserve">                                                  </w:t>
      </w:r>
      <w:r w:rsidRPr="0008311A">
        <w:rPr>
          <w:rFonts w:ascii="仿宋" w:eastAsia="仿宋" w:hAnsi="仿宋" w:hint="eastAsia"/>
          <w:sz w:val="28"/>
          <w:szCs w:val="28"/>
        </w:rPr>
        <w:t>联系电话（手机号）：</w:t>
      </w:r>
    </w:p>
    <w:p w:rsidR="00652DAA" w:rsidRDefault="00652DAA" w:rsidP="00E241A9">
      <w:pPr>
        <w:rPr>
          <w:rFonts w:ascii="仿宋" w:eastAsia="仿宋" w:hAnsi="仿宋"/>
          <w:sz w:val="28"/>
          <w:szCs w:val="28"/>
        </w:rPr>
        <w:sectPr w:rsidR="00652DAA" w:rsidSect="009E23A1">
          <w:pgSz w:w="16838" w:h="11906" w:orient="landscape"/>
          <w:pgMar w:top="1797" w:right="1440" w:bottom="1797" w:left="1440" w:header="851" w:footer="992" w:gutter="0"/>
          <w:cols w:space="425"/>
          <w:docGrid w:type="linesAndChars" w:linePitch="312"/>
        </w:sectPr>
      </w:pPr>
    </w:p>
    <w:p w:rsidR="00652DAA" w:rsidRDefault="00652DAA" w:rsidP="00652DAA">
      <w:pPr>
        <w:jc w:val="center"/>
        <w:rPr>
          <w:rFonts w:ascii="华文中宋" w:eastAsia="华文中宋" w:hAnsi="华文中宋"/>
          <w:sz w:val="32"/>
          <w:szCs w:val="32"/>
        </w:rPr>
      </w:pPr>
      <w:r w:rsidRPr="00652DAA">
        <w:rPr>
          <w:rFonts w:ascii="华文中宋" w:eastAsia="华文中宋" w:hAnsi="华文中宋" w:hint="eastAsia"/>
          <w:sz w:val="32"/>
          <w:szCs w:val="32"/>
        </w:rPr>
        <w:lastRenderedPageBreak/>
        <w:t>2024年辽宁省第三届大学师生书法大赛推荐作品信息表</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2128"/>
        <w:gridCol w:w="45"/>
        <w:gridCol w:w="2040"/>
        <w:gridCol w:w="15"/>
        <w:gridCol w:w="2055"/>
      </w:tblGrid>
      <w:tr w:rsidR="003F5572" w:rsidTr="006F28DD">
        <w:trPr>
          <w:trHeight w:val="495"/>
        </w:trPr>
        <w:tc>
          <w:tcPr>
            <w:tcW w:w="1892" w:type="dxa"/>
            <w:vAlign w:val="center"/>
          </w:tcPr>
          <w:p w:rsidR="003F5572" w:rsidRPr="00E6721B" w:rsidRDefault="00E6721B" w:rsidP="00E6721B">
            <w:pPr>
              <w:ind w:left="-93"/>
              <w:jc w:val="center"/>
              <w:rPr>
                <w:rFonts w:ascii="仿宋" w:eastAsia="仿宋" w:hAnsi="仿宋"/>
                <w:sz w:val="24"/>
                <w:szCs w:val="24"/>
              </w:rPr>
            </w:pPr>
            <w:r w:rsidRPr="00E6721B">
              <w:rPr>
                <w:rFonts w:ascii="仿宋" w:eastAsia="仿宋" w:hAnsi="仿宋" w:hint="eastAsia"/>
                <w:sz w:val="24"/>
                <w:szCs w:val="24"/>
              </w:rPr>
              <w:t>报送单位</w:t>
            </w:r>
          </w:p>
        </w:tc>
        <w:tc>
          <w:tcPr>
            <w:tcW w:w="6283" w:type="dxa"/>
            <w:gridSpan w:val="5"/>
            <w:vAlign w:val="center"/>
          </w:tcPr>
          <w:p w:rsidR="003F5572" w:rsidRPr="00E6721B" w:rsidRDefault="003F5572" w:rsidP="00E6721B">
            <w:pPr>
              <w:ind w:left="-93"/>
              <w:jc w:val="center"/>
              <w:rPr>
                <w:rFonts w:ascii="仿宋" w:eastAsia="仿宋" w:hAnsi="仿宋"/>
                <w:sz w:val="24"/>
                <w:szCs w:val="24"/>
              </w:rPr>
            </w:pPr>
          </w:p>
        </w:tc>
      </w:tr>
      <w:tr w:rsidR="003F5572" w:rsidTr="006F28DD">
        <w:trPr>
          <w:trHeight w:val="1350"/>
        </w:trPr>
        <w:tc>
          <w:tcPr>
            <w:tcW w:w="1892" w:type="dxa"/>
            <w:vAlign w:val="center"/>
          </w:tcPr>
          <w:p w:rsidR="003F5572" w:rsidRPr="00E6721B" w:rsidRDefault="00B731DF" w:rsidP="00E6721B">
            <w:pPr>
              <w:ind w:left="-93"/>
              <w:jc w:val="center"/>
              <w:rPr>
                <w:rFonts w:ascii="仿宋" w:eastAsia="仿宋" w:hAnsi="仿宋"/>
                <w:sz w:val="24"/>
                <w:szCs w:val="24"/>
              </w:rPr>
            </w:pPr>
            <w:r w:rsidRPr="00B731DF">
              <w:rPr>
                <w:rFonts w:ascii="仿宋" w:eastAsia="仿宋" w:hAnsi="仿宋" w:hint="eastAsia"/>
                <w:sz w:val="24"/>
                <w:szCs w:val="24"/>
              </w:rPr>
              <w:t>作品名称</w:t>
            </w:r>
          </w:p>
        </w:tc>
        <w:tc>
          <w:tcPr>
            <w:tcW w:w="2128" w:type="dxa"/>
            <w:vAlign w:val="center"/>
          </w:tcPr>
          <w:p w:rsidR="003F5572" w:rsidRPr="00E6721B" w:rsidRDefault="003F5572" w:rsidP="00E6721B">
            <w:pPr>
              <w:ind w:left="-93"/>
              <w:jc w:val="center"/>
              <w:rPr>
                <w:rFonts w:ascii="仿宋" w:eastAsia="仿宋" w:hAnsi="仿宋"/>
                <w:sz w:val="24"/>
                <w:szCs w:val="24"/>
              </w:rPr>
            </w:pPr>
          </w:p>
        </w:tc>
        <w:tc>
          <w:tcPr>
            <w:tcW w:w="2085" w:type="dxa"/>
            <w:gridSpan w:val="2"/>
            <w:vAlign w:val="center"/>
          </w:tcPr>
          <w:p w:rsidR="003F5572" w:rsidRPr="00E6721B" w:rsidRDefault="00B731DF" w:rsidP="00E6721B">
            <w:pPr>
              <w:ind w:left="-93"/>
              <w:jc w:val="center"/>
              <w:rPr>
                <w:rFonts w:ascii="仿宋" w:eastAsia="仿宋" w:hAnsi="仿宋"/>
                <w:sz w:val="24"/>
                <w:szCs w:val="24"/>
              </w:rPr>
            </w:pPr>
            <w:r w:rsidRPr="00B731DF">
              <w:rPr>
                <w:rFonts w:ascii="仿宋" w:eastAsia="仿宋" w:hAnsi="仿宋" w:hint="eastAsia"/>
                <w:sz w:val="24"/>
                <w:szCs w:val="24"/>
              </w:rPr>
              <w:t>申报组别</w:t>
            </w:r>
          </w:p>
        </w:tc>
        <w:tc>
          <w:tcPr>
            <w:tcW w:w="2070" w:type="dxa"/>
            <w:gridSpan w:val="2"/>
            <w:vAlign w:val="center"/>
          </w:tcPr>
          <w:p w:rsidR="00B731DF" w:rsidRDefault="00B731DF" w:rsidP="00E6721B">
            <w:pPr>
              <w:ind w:left="-93"/>
              <w:jc w:val="center"/>
              <w:rPr>
                <w:rFonts w:ascii="仿宋" w:eastAsia="仿宋" w:hAnsi="仿宋"/>
                <w:sz w:val="24"/>
                <w:szCs w:val="24"/>
              </w:rPr>
            </w:pPr>
            <w:r>
              <w:rPr>
                <w:rFonts w:ascii="仿宋" w:eastAsia="仿宋" w:hAnsi="仿宋" w:hint="eastAsia"/>
                <w:sz w:val="24"/>
                <w:szCs w:val="24"/>
              </w:rPr>
              <w:t>□</w:t>
            </w:r>
            <w:r w:rsidRPr="00B731DF">
              <w:rPr>
                <w:rFonts w:ascii="仿宋" w:eastAsia="仿宋" w:hAnsi="仿宋" w:hint="eastAsia"/>
                <w:sz w:val="24"/>
                <w:szCs w:val="24"/>
              </w:rPr>
              <w:t>大学甲组</w:t>
            </w:r>
          </w:p>
          <w:p w:rsidR="003F5572" w:rsidRPr="00E6721B" w:rsidRDefault="00B731DF" w:rsidP="00E6721B">
            <w:pPr>
              <w:ind w:left="-93"/>
              <w:jc w:val="center"/>
              <w:rPr>
                <w:rFonts w:ascii="仿宋" w:eastAsia="仿宋" w:hAnsi="仿宋"/>
                <w:sz w:val="24"/>
                <w:szCs w:val="24"/>
              </w:rPr>
            </w:pPr>
            <w:r>
              <w:rPr>
                <w:rFonts w:ascii="仿宋" w:eastAsia="仿宋" w:hAnsi="仿宋" w:hint="eastAsia"/>
                <w:sz w:val="24"/>
                <w:szCs w:val="24"/>
              </w:rPr>
              <w:t>□教师组</w:t>
            </w:r>
          </w:p>
        </w:tc>
      </w:tr>
      <w:tr w:rsidR="003F5572" w:rsidTr="006F28DD">
        <w:trPr>
          <w:trHeight w:val="585"/>
        </w:trPr>
        <w:tc>
          <w:tcPr>
            <w:tcW w:w="1892" w:type="dxa"/>
            <w:vAlign w:val="center"/>
          </w:tcPr>
          <w:p w:rsidR="003F5572" w:rsidRPr="00E6721B" w:rsidRDefault="006F28DD" w:rsidP="00E6721B">
            <w:pPr>
              <w:ind w:left="-93"/>
              <w:jc w:val="center"/>
              <w:rPr>
                <w:rFonts w:ascii="仿宋" w:eastAsia="仿宋" w:hAnsi="仿宋"/>
                <w:sz w:val="24"/>
                <w:szCs w:val="24"/>
              </w:rPr>
            </w:pPr>
            <w:r w:rsidRPr="006F28DD">
              <w:rPr>
                <w:rFonts w:ascii="仿宋" w:eastAsia="仿宋" w:hAnsi="仿宋" w:hint="eastAsia"/>
                <w:sz w:val="24"/>
                <w:szCs w:val="24"/>
              </w:rPr>
              <w:t>作者及联系方式</w:t>
            </w:r>
          </w:p>
        </w:tc>
        <w:tc>
          <w:tcPr>
            <w:tcW w:w="6283" w:type="dxa"/>
            <w:gridSpan w:val="5"/>
            <w:vAlign w:val="center"/>
          </w:tcPr>
          <w:p w:rsidR="003F5572" w:rsidRPr="00E6721B" w:rsidRDefault="003F5572" w:rsidP="00E6721B">
            <w:pPr>
              <w:ind w:left="-93"/>
              <w:jc w:val="center"/>
              <w:rPr>
                <w:rFonts w:ascii="仿宋" w:eastAsia="仿宋" w:hAnsi="仿宋"/>
                <w:sz w:val="24"/>
                <w:szCs w:val="24"/>
              </w:rPr>
            </w:pPr>
          </w:p>
        </w:tc>
      </w:tr>
      <w:tr w:rsidR="000B55F2" w:rsidTr="006F28DD">
        <w:trPr>
          <w:trHeight w:val="915"/>
        </w:trPr>
        <w:tc>
          <w:tcPr>
            <w:tcW w:w="1892" w:type="dxa"/>
            <w:vAlign w:val="center"/>
          </w:tcPr>
          <w:p w:rsidR="000B55F2" w:rsidRPr="00E6721B" w:rsidRDefault="006F28DD" w:rsidP="00E6721B">
            <w:pPr>
              <w:ind w:left="-93"/>
              <w:jc w:val="center"/>
              <w:rPr>
                <w:rFonts w:ascii="仿宋" w:eastAsia="仿宋" w:hAnsi="仿宋"/>
                <w:sz w:val="24"/>
                <w:szCs w:val="24"/>
              </w:rPr>
            </w:pPr>
            <w:r w:rsidRPr="006F28DD">
              <w:rPr>
                <w:rFonts w:ascii="仿宋" w:eastAsia="仿宋" w:hAnsi="仿宋" w:hint="eastAsia"/>
                <w:sz w:val="24"/>
                <w:szCs w:val="24"/>
              </w:rPr>
              <w:t>联系人/职务</w:t>
            </w:r>
          </w:p>
        </w:tc>
        <w:tc>
          <w:tcPr>
            <w:tcW w:w="2173" w:type="dxa"/>
            <w:gridSpan w:val="2"/>
            <w:vAlign w:val="center"/>
          </w:tcPr>
          <w:p w:rsidR="000B55F2" w:rsidRPr="00E6721B" w:rsidRDefault="000B55F2" w:rsidP="00E6721B">
            <w:pPr>
              <w:ind w:left="-93"/>
              <w:jc w:val="center"/>
              <w:rPr>
                <w:rFonts w:ascii="仿宋" w:eastAsia="仿宋" w:hAnsi="仿宋"/>
                <w:sz w:val="24"/>
                <w:szCs w:val="24"/>
              </w:rPr>
            </w:pPr>
          </w:p>
        </w:tc>
        <w:tc>
          <w:tcPr>
            <w:tcW w:w="2055" w:type="dxa"/>
            <w:gridSpan w:val="2"/>
            <w:vAlign w:val="center"/>
          </w:tcPr>
          <w:p w:rsidR="000B55F2" w:rsidRPr="00E6721B" w:rsidRDefault="006F28DD" w:rsidP="00E6721B">
            <w:pPr>
              <w:ind w:left="-93"/>
              <w:jc w:val="center"/>
              <w:rPr>
                <w:rFonts w:ascii="仿宋" w:eastAsia="仿宋" w:hAnsi="仿宋"/>
                <w:sz w:val="24"/>
                <w:szCs w:val="24"/>
              </w:rPr>
            </w:pPr>
            <w:r w:rsidRPr="006F28DD">
              <w:rPr>
                <w:rFonts w:ascii="仿宋" w:eastAsia="仿宋" w:hAnsi="仿宋" w:hint="eastAsia"/>
                <w:sz w:val="24"/>
                <w:szCs w:val="24"/>
              </w:rPr>
              <w:t>联系方式</w:t>
            </w:r>
          </w:p>
        </w:tc>
        <w:tc>
          <w:tcPr>
            <w:tcW w:w="2055" w:type="dxa"/>
            <w:vAlign w:val="center"/>
          </w:tcPr>
          <w:p w:rsidR="000B55F2" w:rsidRPr="00E6721B" w:rsidRDefault="000B55F2" w:rsidP="00E6721B">
            <w:pPr>
              <w:ind w:left="-93"/>
              <w:jc w:val="center"/>
              <w:rPr>
                <w:rFonts w:ascii="仿宋" w:eastAsia="仿宋" w:hAnsi="仿宋"/>
                <w:sz w:val="24"/>
                <w:szCs w:val="24"/>
              </w:rPr>
            </w:pPr>
          </w:p>
        </w:tc>
      </w:tr>
      <w:tr w:rsidR="003F5572" w:rsidTr="006F28DD">
        <w:trPr>
          <w:trHeight w:val="5505"/>
        </w:trPr>
        <w:tc>
          <w:tcPr>
            <w:tcW w:w="1892" w:type="dxa"/>
            <w:vAlign w:val="center"/>
          </w:tcPr>
          <w:p w:rsidR="003F5572" w:rsidRPr="00E6721B" w:rsidRDefault="006F28DD" w:rsidP="00E6721B">
            <w:pPr>
              <w:ind w:left="-93"/>
              <w:jc w:val="center"/>
              <w:rPr>
                <w:rFonts w:ascii="仿宋" w:eastAsia="仿宋" w:hAnsi="仿宋"/>
                <w:sz w:val="24"/>
                <w:szCs w:val="24"/>
              </w:rPr>
            </w:pPr>
            <w:r w:rsidRPr="006F28DD">
              <w:rPr>
                <w:rFonts w:ascii="仿宋" w:eastAsia="仿宋" w:hAnsi="仿宋" w:hint="eastAsia"/>
                <w:sz w:val="24"/>
                <w:szCs w:val="24"/>
              </w:rPr>
              <w:t>作品简介（释文）</w:t>
            </w:r>
          </w:p>
        </w:tc>
        <w:tc>
          <w:tcPr>
            <w:tcW w:w="6283" w:type="dxa"/>
            <w:gridSpan w:val="5"/>
            <w:vAlign w:val="center"/>
          </w:tcPr>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6F28DD" w:rsidRDefault="006F28DD" w:rsidP="00E6721B">
            <w:pPr>
              <w:ind w:left="-93"/>
              <w:jc w:val="center"/>
              <w:rPr>
                <w:rFonts w:ascii="仿宋" w:eastAsia="仿宋" w:hAnsi="仿宋"/>
                <w:sz w:val="24"/>
                <w:szCs w:val="24"/>
              </w:rPr>
            </w:pPr>
          </w:p>
          <w:p w:rsidR="003F5572" w:rsidRPr="00E6721B" w:rsidRDefault="006F28DD" w:rsidP="00E6721B">
            <w:pPr>
              <w:ind w:left="-93"/>
              <w:jc w:val="center"/>
              <w:rPr>
                <w:rFonts w:ascii="仿宋" w:eastAsia="仿宋" w:hAnsi="仿宋"/>
                <w:sz w:val="24"/>
                <w:szCs w:val="24"/>
              </w:rPr>
            </w:pPr>
            <w:r>
              <w:rPr>
                <w:rFonts w:ascii="仿宋" w:eastAsia="仿宋" w:hAnsi="仿宋" w:hint="eastAsia"/>
                <w:sz w:val="24"/>
                <w:szCs w:val="24"/>
              </w:rPr>
              <w:t xml:space="preserve">                               </w:t>
            </w:r>
            <w:r w:rsidRPr="006F28DD">
              <w:rPr>
                <w:rFonts w:ascii="仿宋" w:eastAsia="仿宋" w:hAnsi="仿宋" w:hint="eastAsia"/>
                <w:sz w:val="24"/>
                <w:szCs w:val="24"/>
              </w:rPr>
              <w:t>（200字以内）</w:t>
            </w:r>
          </w:p>
        </w:tc>
      </w:tr>
    </w:tbl>
    <w:p w:rsidR="00652DAA" w:rsidRPr="009D5B58" w:rsidRDefault="00652DAA" w:rsidP="00E241A9">
      <w:pPr>
        <w:rPr>
          <w:rFonts w:ascii="仿宋" w:eastAsia="仿宋" w:hAnsi="仿宋"/>
          <w:sz w:val="28"/>
          <w:szCs w:val="28"/>
        </w:rPr>
      </w:pPr>
    </w:p>
    <w:sectPr w:rsidR="00652DAA" w:rsidRPr="009D5B58" w:rsidSect="00652DA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93A" w:rsidRDefault="0034193A" w:rsidP="009A6E75">
      <w:r>
        <w:separator/>
      </w:r>
    </w:p>
  </w:endnote>
  <w:endnote w:type="continuationSeparator" w:id="1">
    <w:p w:rsidR="0034193A" w:rsidRDefault="0034193A" w:rsidP="009A6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93A" w:rsidRDefault="0034193A" w:rsidP="009A6E75">
      <w:r>
        <w:separator/>
      </w:r>
    </w:p>
  </w:footnote>
  <w:footnote w:type="continuationSeparator" w:id="1">
    <w:p w:rsidR="0034193A" w:rsidRDefault="0034193A" w:rsidP="009A6E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E75"/>
    <w:rsid w:val="0008311A"/>
    <w:rsid w:val="000B55F2"/>
    <w:rsid w:val="00275D57"/>
    <w:rsid w:val="0034193A"/>
    <w:rsid w:val="00347F98"/>
    <w:rsid w:val="003F5572"/>
    <w:rsid w:val="00492091"/>
    <w:rsid w:val="004D6969"/>
    <w:rsid w:val="00581BB8"/>
    <w:rsid w:val="00652DAA"/>
    <w:rsid w:val="006F28DD"/>
    <w:rsid w:val="009A6E75"/>
    <w:rsid w:val="009D5B58"/>
    <w:rsid w:val="009E23A1"/>
    <w:rsid w:val="00B41DE5"/>
    <w:rsid w:val="00B731DF"/>
    <w:rsid w:val="00BD7B43"/>
    <w:rsid w:val="00C4217B"/>
    <w:rsid w:val="00D3406E"/>
    <w:rsid w:val="00D35C5F"/>
    <w:rsid w:val="00E241A9"/>
    <w:rsid w:val="00E301F9"/>
    <w:rsid w:val="00E6721B"/>
    <w:rsid w:val="00E94FB1"/>
    <w:rsid w:val="00EB1025"/>
    <w:rsid w:val="00F30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E75"/>
    <w:rPr>
      <w:sz w:val="18"/>
      <w:szCs w:val="18"/>
    </w:rPr>
  </w:style>
  <w:style w:type="paragraph" w:styleId="a4">
    <w:name w:val="footer"/>
    <w:basedOn w:val="a"/>
    <w:link w:val="Char0"/>
    <w:uiPriority w:val="99"/>
    <w:semiHidden/>
    <w:unhideWhenUsed/>
    <w:rsid w:val="009A6E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E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277</Words>
  <Characters>1579</Characters>
  <Application>Microsoft Office Word</Application>
  <DocSecurity>0</DocSecurity>
  <Lines>13</Lines>
  <Paragraphs>3</Paragraphs>
  <ScaleCrop>false</ScaleCrop>
  <Company>china</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张正星辰</dc:creator>
  <cp:keywords/>
  <dc:description/>
  <cp:lastModifiedBy>张正星辰</cp:lastModifiedBy>
  <cp:revision>33</cp:revision>
  <dcterms:created xsi:type="dcterms:W3CDTF">2024-04-09T06:00:00Z</dcterms:created>
  <dcterms:modified xsi:type="dcterms:W3CDTF">2024-04-12T01:05:00Z</dcterms:modified>
</cp:coreProperties>
</file>