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CBF9">
      <w:pPr>
        <w:pStyle w:val="2"/>
        <w:spacing w:before="114" w:line="222" w:lineRule="auto"/>
        <w:jc w:val="left"/>
        <w:rPr>
          <w:rFonts w:hint="default" w:ascii="仿宋_GB2312" w:hAnsi="Times New Roman" w:eastAsia="仿宋_GB2312" w:cs="Times New Roman"/>
          <w:sz w:val="33"/>
          <w:szCs w:val="33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3"/>
          <w:szCs w:val="33"/>
          <w:lang w:val="en-US" w:eastAsia="zh-CN" w:bidi="ar-SA"/>
        </w:rPr>
        <w:t>附件2：</w:t>
      </w:r>
    </w:p>
    <w:p w14:paraId="3C905251">
      <w:pPr>
        <w:pStyle w:val="2"/>
        <w:spacing w:before="114" w:line="222" w:lineRule="auto"/>
        <w:jc w:val="left"/>
        <w:rPr>
          <w:rFonts w:hint="eastAsia" w:ascii="仿宋_GB2312" w:hAnsi="Times New Roman" w:eastAsia="仿宋_GB2312" w:cs="Times New Roman"/>
          <w:sz w:val="33"/>
          <w:szCs w:val="33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3"/>
          <w:szCs w:val="33"/>
          <w:lang w:val="en-US" w:eastAsia="zh-CN" w:bidi="ar-SA"/>
        </w:rPr>
        <w:t>《</w:t>
      </w:r>
      <w:r>
        <w:rPr>
          <w:rFonts w:hint="default" w:ascii="仿宋_GB2312" w:hAnsi="Times New Roman" w:eastAsia="仿宋_GB2312" w:cs="Times New Roman"/>
          <w:sz w:val="33"/>
          <w:szCs w:val="33"/>
          <w:lang w:val="en-US" w:eastAsia="zh-CN" w:bidi="ar-SA"/>
        </w:rPr>
        <w:t>“学银在线”新开期次操作说明</w:t>
      </w:r>
      <w:r>
        <w:rPr>
          <w:rFonts w:hint="eastAsia" w:ascii="仿宋_GB2312" w:hAnsi="Times New Roman" w:eastAsia="仿宋_GB2312" w:cs="Times New Roman"/>
          <w:sz w:val="33"/>
          <w:szCs w:val="33"/>
          <w:lang w:val="en-US" w:eastAsia="zh-CN" w:bidi="ar-SA"/>
        </w:rPr>
        <w:t>》链接：</w:t>
      </w:r>
    </w:p>
    <w:p w14:paraId="3D32D43A">
      <w:pPr>
        <w:pStyle w:val="2"/>
        <w:spacing w:before="114" w:line="222" w:lineRule="auto"/>
        <w:jc w:val="left"/>
        <w:rPr>
          <w:rFonts w:hint="default" w:ascii="仿宋_GB2312" w:hAnsi="Times New Roman" w:eastAsia="仿宋_GB2312" w:cs="Times New Roman"/>
          <w:sz w:val="33"/>
          <w:szCs w:val="33"/>
          <w:lang w:val="en-US" w:eastAsia="zh-CN" w:bidi="ar-SA"/>
        </w:rPr>
      </w:pPr>
    </w:p>
    <w:p w14:paraId="25C7CCF9">
      <w:pPr>
        <w:pStyle w:val="2"/>
        <w:spacing w:before="114" w:line="222" w:lineRule="auto"/>
        <w:jc w:val="left"/>
        <w:rPr>
          <w:rFonts w:hint="default" w:ascii="仿宋_GB2312" w:hAnsi="Times New Roman" w:eastAsia="仿宋_GB2312" w:cs="Times New Roman"/>
          <w:sz w:val="33"/>
          <w:szCs w:val="33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sz w:val="33"/>
          <w:szCs w:val="33"/>
          <w:lang w:val="en-US" w:eastAsia="zh-CN" w:bidi="ar-SA"/>
        </w:rPr>
        <w:t>https://sharewh2.xuexi365.com/share/e9068c9a-31bc-4319-8723-40784224cad0?t=3</w:t>
      </w:r>
    </w:p>
    <w:sectPr>
      <w:footerReference r:id="rId5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6176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ljNDYyOTk4YWFmYTE2Y2UzOTY2OTVmYjM2YTJmZTEifQ=="/>
  </w:docVars>
  <w:rsids>
    <w:rsidRoot w:val="00172A27"/>
    <w:rsid w:val="02406F7C"/>
    <w:rsid w:val="132A4818"/>
    <w:rsid w:val="17944192"/>
    <w:rsid w:val="22005548"/>
    <w:rsid w:val="26950503"/>
    <w:rsid w:val="29091053"/>
    <w:rsid w:val="39295393"/>
    <w:rsid w:val="3BCE569F"/>
    <w:rsid w:val="5AA318F8"/>
    <w:rsid w:val="5C4C1022"/>
    <w:rsid w:val="638A2AFC"/>
    <w:rsid w:val="6C2C4112"/>
    <w:rsid w:val="76801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网格表 4 - 着色 11"/>
    <w:basedOn w:val="3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</Words>
  <Characters>95</Characters>
  <TotalTime>1</TotalTime>
  <ScaleCrop>false</ScaleCrop>
  <LinksUpToDate>false</LinksUpToDate>
  <CharactersWithSpaces>95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教研科-倩倩</dc:creator>
  <cp:lastModifiedBy>栗建 大连职院</cp:lastModifiedBy>
  <dcterms:modified xsi:type="dcterms:W3CDTF">2024-08-29T07:43:22Z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2024-08-27T09:30:49Z</vt:filetime>
  </property>
  <property fmtid="{D5CDD505-2E9C-101B-9397-08002B2CF9AE}" pid="4" name="KSOProductBuildVer">
    <vt:lpwstr>2052-12.1.0.17857</vt:lpwstr>
  </property>
  <property fmtid="{D5CDD505-2E9C-101B-9397-08002B2CF9AE}" pid="5" name="ICV">
    <vt:lpwstr>767EE205F7934722B5CC2FBE41200CE5_13</vt:lpwstr>
  </property>
</Properties>
</file>