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大连职业技术学院（大连开放大学）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2022年度基本科研项目简介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依托学科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产业领域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atLeast"/>
        </w:trPr>
        <w:tc>
          <w:tcPr>
            <w:tcW w:w="8296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主要填写：立项依据、研究方法及进程、项目成果形式、项目应用价值（服务地方情况）等。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（章）</w:t>
            </w:r>
          </w:p>
          <w:p>
            <w:pPr>
              <w:jc w:val="center"/>
            </w:pPr>
          </w:p>
        </w:tc>
        <w:tc>
          <w:tcPr>
            <w:tcW w:w="622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主要填写：学校是否支持、有无学术不端情况等。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学校在人力、财力、物力方面支持该项目，无学术不端情况，同意申报。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</w:pPr>
            <w:r>
              <w:rPr>
                <w:rFonts w:hint="eastAsia"/>
              </w:rPr>
              <w:t>学校公章：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5BD"/>
    <w:rsid w:val="000431F6"/>
    <w:rsid w:val="0005778D"/>
    <w:rsid w:val="001105BD"/>
    <w:rsid w:val="002152B6"/>
    <w:rsid w:val="002248B9"/>
    <w:rsid w:val="002D363D"/>
    <w:rsid w:val="00336E67"/>
    <w:rsid w:val="005E5E33"/>
    <w:rsid w:val="006E70C1"/>
    <w:rsid w:val="008F506F"/>
    <w:rsid w:val="009E0877"/>
    <w:rsid w:val="009F40E4"/>
    <w:rsid w:val="00C036C2"/>
    <w:rsid w:val="00F32C84"/>
    <w:rsid w:val="22C76CE0"/>
    <w:rsid w:val="48967314"/>
    <w:rsid w:val="61AB4628"/>
    <w:rsid w:val="74F039EC"/>
    <w:rsid w:val="7EB20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234</Characters>
  <Lines>1</Lines>
  <Paragraphs>1</Paragraphs>
  <TotalTime>10</TotalTime>
  <ScaleCrop>false</ScaleCrop>
  <LinksUpToDate>false</LinksUpToDate>
  <CharactersWithSpaces>273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2019-03-13T03:06:00Z</dcterms:created>
  <dc:creator>kj</dc:creator>
  <cp:lastModifiedBy>l</cp:lastModifiedBy>
  <cp:lastPrinted>2019-03-18T01:25:00Z</cp:lastPrinted>
  <dcterms:modified xsi:type="dcterms:W3CDTF">2022-08-12T03:10:17Z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9FC14AD38F14400FA5894CD944D05B6A</vt:lpwstr>
  </property>
</Properties>
</file>