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DA377" w14:textId="522052F3" w:rsidR="00A82CB4" w:rsidRPr="00E6602D" w:rsidRDefault="00A82CB4" w:rsidP="002019C4">
      <w:pPr>
        <w:jc w:val="center"/>
        <w:rPr>
          <w:rFonts w:ascii="宋体" w:hAnsi="宋体" w:cs="宋体"/>
          <w:b/>
          <w:sz w:val="32"/>
          <w:szCs w:val="32"/>
        </w:rPr>
      </w:pPr>
      <w:r w:rsidRPr="00E6602D">
        <w:rPr>
          <w:b/>
          <w:bCs/>
          <w:sz w:val="32"/>
          <w:szCs w:val="32"/>
        </w:rPr>
        <w:t>202</w:t>
      </w:r>
      <w:r w:rsidR="00844438">
        <w:rPr>
          <w:b/>
          <w:bCs/>
          <w:sz w:val="32"/>
          <w:szCs w:val="32"/>
        </w:rPr>
        <w:t>1</w:t>
      </w:r>
      <w:r w:rsidRPr="00E6602D">
        <w:rPr>
          <w:rFonts w:ascii="宋体" w:hAnsi="宋体" w:cs="宋体"/>
          <w:b/>
          <w:sz w:val="32"/>
          <w:szCs w:val="32"/>
        </w:rPr>
        <w:t>年单独招生</w:t>
      </w:r>
      <w:r w:rsidRPr="00E6602D">
        <w:rPr>
          <w:rFonts w:ascii="宋体" w:hAnsi="宋体" w:cs="宋体" w:hint="eastAsia"/>
          <w:b/>
          <w:sz w:val="32"/>
          <w:szCs w:val="32"/>
        </w:rPr>
        <w:t>学前教育</w:t>
      </w:r>
      <w:r w:rsidRPr="00E6602D">
        <w:rPr>
          <w:rFonts w:ascii="宋体" w:hAnsi="宋体" w:cs="宋体"/>
          <w:b/>
          <w:sz w:val="32"/>
          <w:szCs w:val="32"/>
        </w:rPr>
        <w:t>专业考试大纲（</w:t>
      </w:r>
      <w:proofErr w:type="gramStart"/>
      <w:r w:rsidRPr="00E6602D">
        <w:rPr>
          <w:rFonts w:ascii="宋体" w:hAnsi="宋体" w:cs="宋体"/>
          <w:b/>
          <w:sz w:val="32"/>
          <w:szCs w:val="32"/>
        </w:rPr>
        <w:t>中职生适用</w:t>
      </w:r>
      <w:proofErr w:type="gramEnd"/>
      <w:r w:rsidRPr="00E6602D">
        <w:rPr>
          <w:rFonts w:ascii="宋体" w:hAnsi="宋体" w:cs="宋体"/>
          <w:b/>
          <w:sz w:val="32"/>
          <w:szCs w:val="32"/>
        </w:rPr>
        <w:t>）</w:t>
      </w:r>
    </w:p>
    <w:p w14:paraId="6E34BE81" w14:textId="77777777" w:rsidR="002019C4" w:rsidRPr="00A82CB4" w:rsidRDefault="002019C4" w:rsidP="002019C4">
      <w:pPr>
        <w:jc w:val="center"/>
        <w:rPr>
          <w:rFonts w:ascii="宋体" w:hAnsi="宋体" w:cs="宋体"/>
          <w:sz w:val="32"/>
          <w:szCs w:val="32"/>
        </w:rPr>
      </w:pPr>
    </w:p>
    <w:p w14:paraId="787D567E" w14:textId="77777777" w:rsidR="00A82CB4" w:rsidRPr="00A82CB4" w:rsidRDefault="00A82CB4" w:rsidP="00A82CB4">
      <w:pPr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一</w:t>
      </w:r>
      <w:r w:rsidRPr="00A82CB4">
        <w:rPr>
          <w:rFonts w:ascii="宋体" w:hAnsi="宋体" w:cs="宋体"/>
          <w:color w:val="000000"/>
          <w:kern w:val="0"/>
          <w:sz w:val="28"/>
          <w:szCs w:val="28"/>
        </w:rPr>
        <w:t>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考核内容</w:t>
      </w:r>
    </w:p>
    <w:p w14:paraId="7B6C14E2" w14:textId="7652A239" w:rsidR="001D146E" w:rsidRDefault="00A82CB4" w:rsidP="005409F1">
      <w:pPr>
        <w:ind w:firstLineChars="200" w:firstLine="560"/>
        <w:rPr>
          <w:rFonts w:ascii="宋体" w:eastAsia="宋体" w:cs="宋体"/>
          <w:color w:val="000000"/>
          <w:kern w:val="0"/>
          <w:sz w:val="28"/>
          <w:szCs w:val="28"/>
        </w:rPr>
      </w:pPr>
      <w:r w:rsidRPr="00A82CB4">
        <w:rPr>
          <w:rFonts w:ascii="宋体" w:eastAsia="宋体" w:cs="宋体" w:hint="eastAsia"/>
          <w:color w:val="000000"/>
          <w:kern w:val="0"/>
          <w:sz w:val="28"/>
          <w:szCs w:val="28"/>
        </w:rPr>
        <w:t>根据</w:t>
      </w:r>
      <w:r w:rsidR="00FE6940">
        <w:rPr>
          <w:rFonts w:ascii="宋体" w:eastAsia="宋体" w:cs="宋体" w:hint="eastAsia"/>
          <w:color w:val="000000"/>
          <w:kern w:val="0"/>
          <w:sz w:val="28"/>
          <w:szCs w:val="28"/>
        </w:rPr>
        <w:t>现场给定</w:t>
      </w:r>
      <w:r w:rsidRPr="00A82CB4">
        <w:rPr>
          <w:rFonts w:ascii="宋体" w:eastAsia="宋体" w:cs="宋体" w:hint="eastAsia"/>
          <w:color w:val="000000"/>
          <w:kern w:val="0"/>
          <w:sz w:val="28"/>
          <w:szCs w:val="28"/>
        </w:rPr>
        <w:t>的</w:t>
      </w:r>
      <w:r w:rsidR="00507172">
        <w:rPr>
          <w:rFonts w:ascii="宋体" w:eastAsia="宋体" w:cs="宋体" w:hint="eastAsia"/>
          <w:color w:val="000000"/>
          <w:kern w:val="0"/>
          <w:sz w:val="28"/>
          <w:szCs w:val="28"/>
        </w:rPr>
        <w:t>活动</w:t>
      </w:r>
      <w:r w:rsidR="00C93BB0">
        <w:rPr>
          <w:rFonts w:ascii="宋体" w:eastAsia="宋体" w:cs="宋体" w:hint="eastAsia"/>
          <w:color w:val="000000"/>
          <w:kern w:val="0"/>
          <w:sz w:val="28"/>
          <w:szCs w:val="28"/>
        </w:rPr>
        <w:t>主题</w:t>
      </w:r>
      <w:r w:rsidR="00266A62">
        <w:rPr>
          <w:rFonts w:ascii="宋体" w:eastAsia="宋体" w:cs="宋体" w:hint="eastAsia"/>
          <w:color w:val="000000"/>
          <w:kern w:val="0"/>
          <w:sz w:val="28"/>
          <w:szCs w:val="28"/>
        </w:rPr>
        <w:t>、</w:t>
      </w:r>
      <w:r w:rsidRPr="00A82CB4">
        <w:rPr>
          <w:rFonts w:ascii="宋体" w:eastAsia="宋体" w:cs="宋体" w:hint="eastAsia"/>
          <w:color w:val="000000"/>
          <w:kern w:val="0"/>
          <w:sz w:val="28"/>
          <w:szCs w:val="28"/>
        </w:rPr>
        <w:t>幼儿年龄</w:t>
      </w:r>
      <w:r w:rsidR="00662291">
        <w:rPr>
          <w:rFonts w:ascii="宋体" w:eastAsia="宋体" w:cs="宋体" w:hint="eastAsia"/>
          <w:color w:val="000000"/>
          <w:kern w:val="0"/>
          <w:sz w:val="28"/>
          <w:szCs w:val="28"/>
        </w:rPr>
        <w:t>班</w:t>
      </w:r>
      <w:r w:rsidR="00C93BB0">
        <w:rPr>
          <w:rFonts w:ascii="宋体" w:eastAsia="宋体" w:cs="宋体" w:hint="eastAsia"/>
          <w:color w:val="000000"/>
          <w:kern w:val="0"/>
          <w:sz w:val="28"/>
          <w:szCs w:val="28"/>
        </w:rPr>
        <w:t>和领域</w:t>
      </w:r>
      <w:r w:rsidRPr="00A82CB4">
        <w:rPr>
          <w:rFonts w:ascii="宋体" w:eastAsia="宋体" w:cs="宋体" w:hint="eastAsia"/>
          <w:color w:val="000000"/>
          <w:kern w:val="0"/>
          <w:sz w:val="28"/>
          <w:szCs w:val="28"/>
        </w:rPr>
        <w:t>，</w:t>
      </w:r>
      <w:r w:rsidR="005409F1">
        <w:rPr>
          <w:rFonts w:ascii="宋体" w:eastAsia="宋体" w:cs="宋体" w:hint="eastAsia"/>
          <w:color w:val="000000"/>
          <w:kern w:val="0"/>
          <w:sz w:val="28"/>
          <w:szCs w:val="28"/>
        </w:rPr>
        <w:t>设计</w:t>
      </w:r>
      <w:r w:rsidR="00FE6940">
        <w:rPr>
          <w:rFonts w:ascii="宋体" w:eastAsia="宋体" w:cs="宋体" w:hint="eastAsia"/>
          <w:color w:val="000000"/>
          <w:kern w:val="0"/>
          <w:sz w:val="28"/>
          <w:szCs w:val="28"/>
        </w:rPr>
        <w:t>一个</w:t>
      </w:r>
      <w:r w:rsidRPr="00A82CB4">
        <w:rPr>
          <w:rFonts w:ascii="宋体" w:eastAsia="宋体" w:cs="宋体" w:hint="eastAsia"/>
          <w:color w:val="000000"/>
          <w:kern w:val="0"/>
          <w:sz w:val="28"/>
          <w:szCs w:val="28"/>
        </w:rPr>
        <w:t>幼儿园</w:t>
      </w:r>
      <w:r w:rsidR="005409F1">
        <w:rPr>
          <w:rFonts w:ascii="宋体" w:eastAsia="宋体" w:cs="宋体" w:hint="eastAsia"/>
          <w:color w:val="000000"/>
          <w:kern w:val="0"/>
          <w:sz w:val="28"/>
          <w:szCs w:val="28"/>
        </w:rPr>
        <w:t>集中</w:t>
      </w:r>
      <w:r w:rsidRPr="00A82CB4">
        <w:rPr>
          <w:rFonts w:ascii="宋体" w:eastAsia="宋体" w:cs="宋体" w:hint="eastAsia"/>
          <w:color w:val="000000"/>
          <w:kern w:val="0"/>
          <w:sz w:val="28"/>
          <w:szCs w:val="28"/>
        </w:rPr>
        <w:t>教育活动</w:t>
      </w:r>
      <w:r w:rsidR="001D146E">
        <w:rPr>
          <w:rFonts w:ascii="宋体" w:eastAsia="宋体" w:cs="宋体" w:hint="eastAsia"/>
          <w:color w:val="000000"/>
          <w:kern w:val="0"/>
          <w:sz w:val="28"/>
          <w:szCs w:val="28"/>
        </w:rPr>
        <w:t>。</w:t>
      </w:r>
    </w:p>
    <w:p w14:paraId="7C6A1EB4" w14:textId="77777777" w:rsidR="005409F1" w:rsidRPr="00A82CB4" w:rsidRDefault="001D146E" w:rsidP="002019C4">
      <w:pPr>
        <w:ind w:firstLineChars="200" w:firstLine="560"/>
        <w:rPr>
          <w:rFonts w:ascii="宋体" w:eastAsia="宋体" w:cs="宋体"/>
          <w:color w:val="000000"/>
          <w:kern w:val="0"/>
          <w:sz w:val="28"/>
          <w:szCs w:val="28"/>
        </w:rPr>
      </w:pPr>
      <w:r>
        <w:rPr>
          <w:rFonts w:ascii="宋体" w:eastAsia="宋体" w:cs="宋体" w:hint="eastAsia"/>
          <w:color w:val="000000"/>
          <w:kern w:val="0"/>
          <w:sz w:val="28"/>
          <w:szCs w:val="28"/>
        </w:rPr>
        <w:t>考试时间</w:t>
      </w:r>
      <w:r w:rsidR="00B94365">
        <w:rPr>
          <w:rFonts w:ascii="宋体" w:eastAsia="宋体" w:cs="宋体" w:hint="eastAsia"/>
          <w:color w:val="000000"/>
          <w:kern w:val="0"/>
          <w:sz w:val="28"/>
          <w:szCs w:val="28"/>
        </w:rPr>
        <w:t>为</w:t>
      </w:r>
      <w:r>
        <w:rPr>
          <w:rFonts w:ascii="宋体" w:eastAsia="宋体" w:cs="宋体" w:hint="eastAsia"/>
          <w:color w:val="000000"/>
          <w:kern w:val="0"/>
          <w:sz w:val="28"/>
          <w:szCs w:val="28"/>
        </w:rPr>
        <w:t>60分钟</w:t>
      </w:r>
      <w:r w:rsidR="00DC461C">
        <w:rPr>
          <w:rFonts w:ascii="宋体" w:eastAsia="宋体" w:cs="宋体" w:hint="eastAsia"/>
          <w:color w:val="000000"/>
          <w:kern w:val="0"/>
          <w:sz w:val="28"/>
          <w:szCs w:val="28"/>
        </w:rPr>
        <w:t>，手写</w:t>
      </w:r>
      <w:r w:rsidR="009F0916">
        <w:rPr>
          <w:rFonts w:ascii="宋体" w:eastAsia="宋体" w:cs="宋体" w:hint="eastAsia"/>
          <w:color w:val="000000"/>
          <w:kern w:val="0"/>
          <w:sz w:val="28"/>
          <w:szCs w:val="28"/>
        </w:rPr>
        <w:t>作答</w:t>
      </w:r>
      <w:r>
        <w:rPr>
          <w:rFonts w:ascii="宋体" w:eastAsia="宋体" w:cs="宋体" w:hint="eastAsia"/>
          <w:color w:val="000000"/>
          <w:kern w:val="0"/>
          <w:sz w:val="28"/>
          <w:szCs w:val="28"/>
        </w:rPr>
        <w:t>。</w:t>
      </w:r>
    </w:p>
    <w:p w14:paraId="0E28E24B" w14:textId="77777777" w:rsidR="003F2793" w:rsidRDefault="00A82CB4" w:rsidP="00A82CB4">
      <w:pPr>
        <w:rPr>
          <w:rFonts w:ascii="宋体" w:eastAsia="宋体" w:cs="宋体"/>
          <w:color w:val="000000"/>
          <w:kern w:val="0"/>
          <w:sz w:val="28"/>
          <w:szCs w:val="28"/>
        </w:rPr>
      </w:pPr>
      <w:r w:rsidRPr="00B27162">
        <w:rPr>
          <w:rFonts w:ascii="宋体" w:eastAsia="宋体" w:cs="宋体" w:hint="eastAsia"/>
          <w:color w:val="000000"/>
          <w:kern w:val="0"/>
          <w:sz w:val="28"/>
          <w:szCs w:val="28"/>
        </w:rPr>
        <w:t>二、考核标准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662"/>
        <w:gridCol w:w="901"/>
      </w:tblGrid>
      <w:tr w:rsidR="00B27162" w14:paraId="43BBB498" w14:textId="77777777" w:rsidTr="00507172">
        <w:tc>
          <w:tcPr>
            <w:tcW w:w="851" w:type="dxa"/>
            <w:vAlign w:val="center"/>
          </w:tcPr>
          <w:p w14:paraId="517E174F" w14:textId="77777777" w:rsidR="002019C4" w:rsidRDefault="00B27162" w:rsidP="00502CA3">
            <w:pPr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活动</w:t>
            </w:r>
          </w:p>
          <w:p w14:paraId="6D511726" w14:textId="77777777" w:rsidR="00B27162" w:rsidRDefault="00B27162" w:rsidP="00502CA3">
            <w:pPr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目标</w:t>
            </w:r>
          </w:p>
        </w:tc>
        <w:tc>
          <w:tcPr>
            <w:tcW w:w="6662" w:type="dxa"/>
          </w:tcPr>
          <w:p w14:paraId="5AF20AC2" w14:textId="77777777" w:rsidR="00B27162" w:rsidRDefault="00B27162" w:rsidP="00502CA3">
            <w:pP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27162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符合《纲要》和《指南》精神，符合领域目标和幼儿年龄阶段特点</w:t>
            </w: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27162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难度适当</w:t>
            </w:r>
            <w:r w:rsidR="002429F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、内容全面，</w:t>
            </w:r>
            <w:r w:rsidRPr="00B27162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对整个活动具有导向作用</w:t>
            </w: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27162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陈述简洁、主体统一、针对性强、具体可操作</w:t>
            </w:r>
          </w:p>
        </w:tc>
        <w:tc>
          <w:tcPr>
            <w:tcW w:w="901" w:type="dxa"/>
          </w:tcPr>
          <w:p w14:paraId="12939B5B" w14:textId="77777777" w:rsidR="00B27162" w:rsidRPr="002429FF" w:rsidRDefault="002429FF" w:rsidP="00A82CB4">
            <w:pP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20分</w:t>
            </w:r>
          </w:p>
        </w:tc>
      </w:tr>
      <w:tr w:rsidR="00B27162" w14:paraId="040D5909" w14:textId="77777777" w:rsidTr="00507172">
        <w:tc>
          <w:tcPr>
            <w:tcW w:w="851" w:type="dxa"/>
            <w:vAlign w:val="center"/>
          </w:tcPr>
          <w:p w14:paraId="130C1073" w14:textId="77777777" w:rsidR="002019C4" w:rsidRDefault="002429FF" w:rsidP="00502CA3">
            <w:pPr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活动</w:t>
            </w:r>
          </w:p>
          <w:p w14:paraId="50DFCE76" w14:textId="77777777" w:rsidR="00B27162" w:rsidRDefault="002429FF" w:rsidP="00502CA3">
            <w:pPr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准备</w:t>
            </w:r>
          </w:p>
        </w:tc>
        <w:tc>
          <w:tcPr>
            <w:tcW w:w="6662" w:type="dxa"/>
          </w:tcPr>
          <w:p w14:paraId="35007808" w14:textId="77777777" w:rsidR="00B27162" w:rsidRDefault="002429FF" w:rsidP="00A82CB4">
            <w:pP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内容全面，且</w:t>
            </w:r>
            <w:r w:rsidRPr="00B27162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符合实现教学活动目标的要求</w:t>
            </w: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Pr="00B27162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最大程度地支持和满足幼儿学习、探索、操作活动的需要</w:t>
            </w:r>
          </w:p>
        </w:tc>
        <w:tc>
          <w:tcPr>
            <w:tcW w:w="901" w:type="dxa"/>
          </w:tcPr>
          <w:p w14:paraId="6E09ABB6" w14:textId="77777777" w:rsidR="00B27162" w:rsidRDefault="002429FF" w:rsidP="00A82CB4">
            <w:pP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20分</w:t>
            </w:r>
          </w:p>
        </w:tc>
      </w:tr>
      <w:tr w:rsidR="00B27162" w14:paraId="4907D480" w14:textId="77777777" w:rsidTr="00507172">
        <w:tc>
          <w:tcPr>
            <w:tcW w:w="851" w:type="dxa"/>
            <w:vAlign w:val="center"/>
          </w:tcPr>
          <w:p w14:paraId="0F1D61C0" w14:textId="77777777" w:rsidR="002019C4" w:rsidRDefault="002429FF" w:rsidP="00502CA3">
            <w:pPr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活动</w:t>
            </w:r>
          </w:p>
          <w:p w14:paraId="753BAE0E" w14:textId="77777777" w:rsidR="00B27162" w:rsidRDefault="002429FF" w:rsidP="00502CA3">
            <w:pPr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过程</w:t>
            </w:r>
          </w:p>
        </w:tc>
        <w:tc>
          <w:tcPr>
            <w:tcW w:w="6662" w:type="dxa"/>
          </w:tcPr>
          <w:p w14:paraId="0D914ED8" w14:textId="77777777" w:rsidR="00B27162" w:rsidRDefault="002429FF" w:rsidP="002429FF">
            <w:pP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27162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过程设计结构严谨，层次清晰</w:t>
            </w: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27162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教学方法和活动组织形式选择适宜，能体现幼儿的主体性</w:t>
            </w: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27162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活动详略得当，重难点突破时间充分</w:t>
            </w:r>
          </w:p>
        </w:tc>
        <w:tc>
          <w:tcPr>
            <w:tcW w:w="901" w:type="dxa"/>
          </w:tcPr>
          <w:p w14:paraId="1A8A5C68" w14:textId="77777777" w:rsidR="00B27162" w:rsidRDefault="002429FF" w:rsidP="00A82CB4">
            <w:pP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40分</w:t>
            </w:r>
          </w:p>
        </w:tc>
      </w:tr>
      <w:tr w:rsidR="00B27162" w14:paraId="1ECBA874" w14:textId="77777777" w:rsidTr="00507172">
        <w:trPr>
          <w:trHeight w:val="1341"/>
        </w:trPr>
        <w:tc>
          <w:tcPr>
            <w:tcW w:w="851" w:type="dxa"/>
            <w:vAlign w:val="center"/>
          </w:tcPr>
          <w:p w14:paraId="4C7020B8" w14:textId="77777777" w:rsidR="00B27162" w:rsidRDefault="002429FF" w:rsidP="00502CA3">
            <w:pPr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6662" w:type="dxa"/>
          </w:tcPr>
          <w:p w14:paraId="04A4141B" w14:textId="77777777" w:rsidR="00B27162" w:rsidRDefault="002429FF" w:rsidP="002429FF">
            <w:pPr>
              <w:adjustRightInd w:val="0"/>
              <w:spacing w:line="360" w:lineRule="auto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27162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文字表述逻辑清楚，格式规范完整，无错别字</w:t>
            </w: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27162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活动设计新颖，教学方法巧妙独特，有一定创新和突破</w:t>
            </w:r>
          </w:p>
        </w:tc>
        <w:tc>
          <w:tcPr>
            <w:tcW w:w="901" w:type="dxa"/>
          </w:tcPr>
          <w:p w14:paraId="25A3FA72" w14:textId="77777777" w:rsidR="00B27162" w:rsidRDefault="002429FF" w:rsidP="00A82CB4">
            <w:pP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20分</w:t>
            </w:r>
          </w:p>
        </w:tc>
      </w:tr>
    </w:tbl>
    <w:p w14:paraId="060A3719" w14:textId="77777777" w:rsidR="005409F1" w:rsidRPr="002429FF" w:rsidRDefault="005409F1" w:rsidP="002019C4">
      <w:pPr>
        <w:rPr>
          <w:rFonts w:ascii="宋体" w:eastAsia="宋体" w:cs="宋体"/>
          <w:color w:val="000000"/>
          <w:kern w:val="0"/>
          <w:sz w:val="28"/>
          <w:szCs w:val="28"/>
        </w:rPr>
      </w:pPr>
    </w:p>
    <w:sectPr w:rsidR="005409F1" w:rsidRPr="002429FF" w:rsidSect="00F85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C887C" w14:textId="77777777" w:rsidR="00B40B59" w:rsidRDefault="00B40B59" w:rsidP="00A82CB4">
      <w:r>
        <w:separator/>
      </w:r>
    </w:p>
  </w:endnote>
  <w:endnote w:type="continuationSeparator" w:id="0">
    <w:p w14:paraId="40664336" w14:textId="77777777" w:rsidR="00B40B59" w:rsidRDefault="00B40B59" w:rsidP="00A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E8130" w14:textId="77777777" w:rsidR="00B40B59" w:rsidRDefault="00B40B59" w:rsidP="00A82CB4">
      <w:r>
        <w:separator/>
      </w:r>
    </w:p>
  </w:footnote>
  <w:footnote w:type="continuationSeparator" w:id="0">
    <w:p w14:paraId="1A4B3F35" w14:textId="77777777" w:rsidR="00B40B59" w:rsidRDefault="00B40B59" w:rsidP="00A82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CB4"/>
    <w:rsid w:val="000C25F2"/>
    <w:rsid w:val="001947C1"/>
    <w:rsid w:val="001D146E"/>
    <w:rsid w:val="002019C4"/>
    <w:rsid w:val="0023481B"/>
    <w:rsid w:val="002429FF"/>
    <w:rsid w:val="00266A62"/>
    <w:rsid w:val="002B3B32"/>
    <w:rsid w:val="003F2793"/>
    <w:rsid w:val="00502CA3"/>
    <w:rsid w:val="00507172"/>
    <w:rsid w:val="005409F1"/>
    <w:rsid w:val="00662291"/>
    <w:rsid w:val="006E709F"/>
    <w:rsid w:val="00824881"/>
    <w:rsid w:val="00844438"/>
    <w:rsid w:val="00845DBB"/>
    <w:rsid w:val="009F0916"/>
    <w:rsid w:val="00A82CB4"/>
    <w:rsid w:val="00AA3F7D"/>
    <w:rsid w:val="00AE3E60"/>
    <w:rsid w:val="00B27162"/>
    <w:rsid w:val="00B40B59"/>
    <w:rsid w:val="00B94365"/>
    <w:rsid w:val="00C93BB0"/>
    <w:rsid w:val="00D8146E"/>
    <w:rsid w:val="00DC461C"/>
    <w:rsid w:val="00E6602D"/>
    <w:rsid w:val="00E84BAF"/>
    <w:rsid w:val="00F853A6"/>
    <w:rsid w:val="00F86F86"/>
    <w:rsid w:val="00FE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AF522"/>
  <w15:docId w15:val="{FA6C04A1-5124-45F4-B1DD-3A5AAE8B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3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2C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2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2CB4"/>
    <w:rPr>
      <w:sz w:val="18"/>
      <w:szCs w:val="18"/>
    </w:rPr>
  </w:style>
  <w:style w:type="paragraph" w:customStyle="1" w:styleId="Default">
    <w:name w:val="Default"/>
    <w:rsid w:val="00A82CB4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B27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 li</cp:lastModifiedBy>
  <cp:revision>28</cp:revision>
  <dcterms:created xsi:type="dcterms:W3CDTF">2020-05-20T03:07:00Z</dcterms:created>
  <dcterms:modified xsi:type="dcterms:W3CDTF">2021-03-11T01:12:00Z</dcterms:modified>
</cp:coreProperties>
</file>