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983" w:rsidRDefault="0066356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大连职业技术学院</w:t>
      </w:r>
      <w:r>
        <w:rPr>
          <w:rFonts w:hint="eastAsia"/>
          <w:b/>
          <w:sz w:val="30"/>
          <w:szCs w:val="30"/>
        </w:rPr>
        <w:t>2021</w:t>
      </w:r>
      <w:r>
        <w:rPr>
          <w:rFonts w:hint="eastAsia"/>
          <w:b/>
          <w:sz w:val="30"/>
          <w:szCs w:val="30"/>
        </w:rPr>
        <w:t>年单独招生专业技能考试大纲</w:t>
      </w:r>
    </w:p>
    <w:p w:rsidR="004A3983" w:rsidRDefault="0066356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(</w:t>
      </w:r>
      <w:r>
        <w:rPr>
          <w:rFonts w:hint="eastAsia"/>
          <w:b/>
          <w:sz w:val="30"/>
          <w:szCs w:val="30"/>
        </w:rPr>
        <w:t>中职生源</w:t>
      </w:r>
      <w:r>
        <w:rPr>
          <w:rFonts w:hint="eastAsia"/>
          <w:b/>
          <w:sz w:val="30"/>
          <w:szCs w:val="30"/>
        </w:rPr>
        <w:t>)</w:t>
      </w:r>
    </w:p>
    <w:p w:rsidR="004A3983" w:rsidRDefault="00663567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一、基本信息</w:t>
      </w:r>
      <w:r>
        <w:rPr>
          <w:rFonts w:ascii="宋体" w:hAnsi="宋体"/>
          <w:b/>
          <w:sz w:val="28"/>
          <w:szCs w:val="28"/>
        </w:rPr>
        <w:t xml:space="preserve">              </w:t>
      </w:r>
      <w:r>
        <w:rPr>
          <w:rFonts w:ascii="宋体" w:hAnsi="宋体" w:hint="eastAsia"/>
          <w:b/>
          <w:sz w:val="28"/>
          <w:szCs w:val="28"/>
        </w:rPr>
        <w:t xml:space="preserve">   </w:t>
      </w:r>
      <w:r>
        <w:rPr>
          <w:rFonts w:ascii="宋体" w:hAnsi="宋体" w:hint="eastAsia"/>
          <w:b/>
          <w:sz w:val="28"/>
          <w:szCs w:val="28"/>
        </w:rPr>
        <w:t>制订日期：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2021</w:t>
      </w:r>
      <w:r>
        <w:rPr>
          <w:rFonts w:ascii="宋体" w:hAnsi="宋体" w:hint="eastAsia"/>
          <w:b/>
          <w:sz w:val="28"/>
          <w:szCs w:val="28"/>
        </w:rPr>
        <w:t>年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3</w:t>
      </w:r>
      <w:r>
        <w:rPr>
          <w:rFonts w:ascii="宋体" w:hAnsi="宋体" w:hint="eastAsia"/>
          <w:b/>
          <w:sz w:val="28"/>
          <w:szCs w:val="28"/>
        </w:rPr>
        <w:t>月</w:t>
      </w:r>
      <w:r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2</w:t>
      </w:r>
      <w:r>
        <w:rPr>
          <w:rFonts w:ascii="宋体" w:hAnsi="宋体" w:hint="eastAsia"/>
          <w:b/>
          <w:sz w:val="28"/>
          <w:szCs w:val="28"/>
        </w:rPr>
        <w:t>日</w:t>
      </w:r>
    </w:p>
    <w:tbl>
      <w:tblPr>
        <w:tblW w:w="74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9"/>
        <w:gridCol w:w="2880"/>
        <w:gridCol w:w="1440"/>
        <w:gridCol w:w="1431"/>
      </w:tblGrid>
      <w:tr w:rsidR="004A3983">
        <w:trPr>
          <w:trHeight w:val="608"/>
          <w:jc w:val="center"/>
        </w:trPr>
        <w:tc>
          <w:tcPr>
            <w:tcW w:w="1689" w:type="dxa"/>
            <w:shd w:val="clear" w:color="auto" w:fill="auto"/>
          </w:tcPr>
          <w:p w:rsidR="004A3983" w:rsidRDefault="0066356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科目名称</w:t>
            </w:r>
          </w:p>
        </w:tc>
        <w:tc>
          <w:tcPr>
            <w:tcW w:w="2880" w:type="dxa"/>
            <w:shd w:val="clear" w:color="auto" w:fill="auto"/>
          </w:tcPr>
          <w:p w:rsidR="004A3983" w:rsidRDefault="0066356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专业技能</w:t>
            </w:r>
          </w:p>
        </w:tc>
        <w:tc>
          <w:tcPr>
            <w:tcW w:w="1440" w:type="dxa"/>
            <w:shd w:val="clear" w:color="auto" w:fill="auto"/>
          </w:tcPr>
          <w:p w:rsidR="004A3983" w:rsidRDefault="0066356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考核方式</w:t>
            </w:r>
          </w:p>
        </w:tc>
        <w:tc>
          <w:tcPr>
            <w:tcW w:w="1431" w:type="dxa"/>
            <w:shd w:val="clear" w:color="auto" w:fill="auto"/>
          </w:tcPr>
          <w:p w:rsidR="004A3983" w:rsidRDefault="0066356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笔试</w:t>
            </w:r>
          </w:p>
        </w:tc>
      </w:tr>
      <w:tr w:rsidR="004A3983">
        <w:trPr>
          <w:jc w:val="center"/>
        </w:trPr>
        <w:tc>
          <w:tcPr>
            <w:tcW w:w="1689" w:type="dxa"/>
            <w:shd w:val="clear" w:color="auto" w:fill="auto"/>
          </w:tcPr>
          <w:p w:rsidR="004A3983" w:rsidRDefault="0066356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适用专业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shd w:val="clear" w:color="auto" w:fill="auto"/>
          </w:tcPr>
          <w:p w:rsidR="004A3983" w:rsidRDefault="00663567" w:rsidP="00CD673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旅游管理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983" w:rsidRDefault="0066356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适</w:t>
            </w:r>
            <w:r>
              <w:rPr>
                <w:rFonts w:ascii="宋体" w:hAnsi="宋体" w:hint="eastAsia"/>
                <w:sz w:val="24"/>
              </w:rPr>
              <w:t>用生源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shd w:val="clear" w:color="auto" w:fill="auto"/>
          </w:tcPr>
          <w:p w:rsidR="004A3983" w:rsidRDefault="0066356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中职生源</w:t>
            </w:r>
          </w:p>
        </w:tc>
      </w:tr>
      <w:tr w:rsidR="004A3983">
        <w:trPr>
          <w:jc w:val="center"/>
        </w:trPr>
        <w:tc>
          <w:tcPr>
            <w:tcW w:w="1689" w:type="dxa"/>
            <w:shd w:val="clear" w:color="auto" w:fill="auto"/>
          </w:tcPr>
          <w:p w:rsidR="004A3983" w:rsidRDefault="0066356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考试时间</w:t>
            </w:r>
          </w:p>
        </w:tc>
        <w:tc>
          <w:tcPr>
            <w:tcW w:w="5751" w:type="dxa"/>
            <w:gridSpan w:val="3"/>
            <w:shd w:val="clear" w:color="auto" w:fill="auto"/>
          </w:tcPr>
          <w:p w:rsidR="004A3983" w:rsidRDefault="0066356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分钟</w:t>
            </w:r>
          </w:p>
        </w:tc>
      </w:tr>
    </w:tbl>
    <w:p w:rsidR="004A3983" w:rsidRDefault="00663567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二、考核内容</w:t>
      </w:r>
    </w:p>
    <w:p w:rsidR="004A3983" w:rsidRPr="00663567" w:rsidRDefault="00663567">
      <w:pPr>
        <w:spacing w:line="360" w:lineRule="auto"/>
        <w:ind w:firstLineChars="200" w:firstLine="480"/>
        <w:rPr>
          <w:rFonts w:ascii="宋体" w:hAnsi="宋体" w:cs="仿宋"/>
          <w:kern w:val="0"/>
          <w:sz w:val="24"/>
        </w:rPr>
      </w:pPr>
      <w:r w:rsidRPr="00663567">
        <w:rPr>
          <w:rFonts w:ascii="宋体" w:hAnsi="宋体" w:cs="·ÂËÎ" w:hint="eastAsia"/>
          <w:kern w:val="0"/>
          <w:sz w:val="24"/>
        </w:rPr>
        <w:t>主要考核</w:t>
      </w:r>
      <w:r w:rsidRPr="00663567">
        <w:rPr>
          <w:rFonts w:ascii="宋体" w:hAnsi="宋体" w:cs="仿宋" w:hint="eastAsia"/>
          <w:kern w:val="0"/>
          <w:sz w:val="24"/>
        </w:rPr>
        <w:t>普通话语音表达、</w:t>
      </w:r>
      <w:r w:rsidRPr="00663567">
        <w:rPr>
          <w:rFonts w:ascii="宋体" w:hAnsi="宋体" w:cs="仿宋" w:hint="eastAsia"/>
          <w:kern w:val="0"/>
          <w:sz w:val="24"/>
        </w:rPr>
        <w:t>全国导游基础知识、导游业务（导游带团突发事件应急处理）和导游词</w:t>
      </w:r>
      <w:proofErr w:type="gramStart"/>
      <w:r w:rsidRPr="00663567">
        <w:rPr>
          <w:rFonts w:ascii="宋体" w:hAnsi="宋体" w:cs="仿宋" w:hint="eastAsia"/>
          <w:kern w:val="0"/>
          <w:sz w:val="24"/>
        </w:rPr>
        <w:t>创编四</w:t>
      </w:r>
      <w:proofErr w:type="gramEnd"/>
      <w:r w:rsidRPr="00663567">
        <w:rPr>
          <w:rFonts w:ascii="宋体" w:hAnsi="宋体" w:cs="仿宋" w:hint="eastAsia"/>
          <w:kern w:val="0"/>
          <w:sz w:val="24"/>
        </w:rPr>
        <w:t>大模块</w:t>
      </w:r>
      <w:r w:rsidRPr="00663567">
        <w:rPr>
          <w:rFonts w:ascii="宋体" w:hAnsi="宋体" w:cs="仿宋" w:hint="eastAsia"/>
          <w:kern w:val="0"/>
          <w:sz w:val="24"/>
        </w:rPr>
        <w:t>。</w:t>
      </w:r>
      <w:r w:rsidRPr="00663567">
        <w:rPr>
          <w:rFonts w:ascii="宋体" w:hAnsi="宋体" w:cs="仿宋" w:hint="eastAsia"/>
          <w:kern w:val="0"/>
          <w:sz w:val="24"/>
        </w:rPr>
        <w:t xml:space="preserve"> </w:t>
      </w:r>
      <w:r w:rsidRPr="00663567">
        <w:rPr>
          <w:rFonts w:ascii="宋体" w:hAnsi="宋体" w:cs="仿宋" w:hint="eastAsia"/>
          <w:kern w:val="0"/>
          <w:sz w:val="24"/>
        </w:rPr>
        <w:t>具体如下：</w:t>
      </w:r>
    </w:p>
    <w:p w:rsidR="004A3983" w:rsidRPr="00663567" w:rsidRDefault="00663567">
      <w:pPr>
        <w:spacing w:line="360" w:lineRule="auto"/>
        <w:ind w:firstLineChars="200" w:firstLine="482"/>
        <w:rPr>
          <w:rFonts w:ascii="·ÂËÎ" w:hAnsi="·ÂËÎ" w:cs="·ÂËÎ"/>
          <w:b/>
          <w:kern w:val="0"/>
          <w:sz w:val="24"/>
        </w:rPr>
      </w:pPr>
      <w:r w:rsidRPr="00663567">
        <w:rPr>
          <w:rFonts w:ascii="·ÂËÎ" w:hAnsi="·ÂËÎ" w:cs="·ÂËÎ" w:hint="eastAsia"/>
          <w:b/>
          <w:kern w:val="0"/>
          <w:sz w:val="24"/>
        </w:rPr>
        <w:t>（一）普通话语音表达</w:t>
      </w:r>
    </w:p>
    <w:p w:rsidR="004A3983" w:rsidRPr="00663567" w:rsidRDefault="00663567">
      <w:pPr>
        <w:spacing w:line="360" w:lineRule="auto"/>
        <w:ind w:firstLineChars="200" w:firstLine="480"/>
        <w:rPr>
          <w:rFonts w:ascii="·ÂËÎ" w:hAnsi="·ÂËÎ" w:cs="·ÂËÎ"/>
          <w:kern w:val="0"/>
          <w:sz w:val="24"/>
        </w:rPr>
      </w:pPr>
      <w:r w:rsidRPr="00663567">
        <w:rPr>
          <w:rFonts w:ascii="·ÂËÎ" w:hAnsi="·ÂËÎ" w:cs="·ÂËÎ" w:hint="eastAsia"/>
          <w:kern w:val="0"/>
          <w:sz w:val="24"/>
        </w:rPr>
        <w:t xml:space="preserve"> </w:t>
      </w:r>
      <w:r w:rsidRPr="00663567">
        <w:rPr>
          <w:rFonts w:ascii="·ÂËÎ" w:hAnsi="·ÂËÎ" w:cs="·ÂËÎ" w:hint="eastAsia"/>
          <w:kern w:val="0"/>
          <w:sz w:val="24"/>
        </w:rPr>
        <w:t>考核项目：给出词语或语段，考核重点汉字、词语正确读音（包括：声母、韵母、音调以及语流音变）。</w:t>
      </w:r>
    </w:p>
    <w:p w:rsidR="004A3983" w:rsidRPr="00663567" w:rsidRDefault="00663567">
      <w:pPr>
        <w:spacing w:line="360" w:lineRule="auto"/>
        <w:ind w:firstLineChars="200" w:firstLine="480"/>
        <w:rPr>
          <w:rFonts w:ascii="·ÂËÎ" w:hAnsi="·ÂËÎ" w:cs="·ÂËÎ"/>
          <w:kern w:val="0"/>
          <w:sz w:val="24"/>
        </w:rPr>
      </w:pPr>
      <w:proofErr w:type="gramStart"/>
      <w:r w:rsidRPr="00663567">
        <w:rPr>
          <w:rFonts w:ascii="·ÂËÎ" w:hAnsi="·ÂËÎ" w:cs="·ÂËÎ" w:hint="eastAsia"/>
          <w:kern w:val="0"/>
          <w:sz w:val="24"/>
        </w:rPr>
        <w:t>范</w:t>
      </w:r>
      <w:proofErr w:type="gramEnd"/>
      <w:r w:rsidRPr="00663567">
        <w:rPr>
          <w:rFonts w:ascii="·ÂËÎ" w:hAnsi="·ÂËÎ" w:cs="·ÂËÎ" w:hint="eastAsia"/>
          <w:kern w:val="0"/>
          <w:sz w:val="24"/>
        </w:rPr>
        <w:t xml:space="preserve">    </w:t>
      </w:r>
      <w:r w:rsidRPr="00663567">
        <w:rPr>
          <w:rFonts w:ascii="·ÂËÎ" w:hAnsi="·ÂËÎ" w:cs="·ÂËÎ" w:hint="eastAsia"/>
          <w:kern w:val="0"/>
          <w:sz w:val="24"/>
        </w:rPr>
        <w:t>围：国家普通话水平等级测试相关内容。</w:t>
      </w:r>
    </w:p>
    <w:p w:rsidR="004A3983" w:rsidRPr="00663567" w:rsidRDefault="00663567">
      <w:pPr>
        <w:spacing w:line="360" w:lineRule="auto"/>
        <w:ind w:firstLineChars="200" w:firstLine="482"/>
        <w:rPr>
          <w:rFonts w:ascii="·ÂËÎ" w:hAnsi="·ÂËÎ" w:cs="·ÂËÎ"/>
          <w:b/>
          <w:kern w:val="0"/>
          <w:sz w:val="24"/>
        </w:rPr>
      </w:pPr>
      <w:r w:rsidRPr="00663567">
        <w:rPr>
          <w:rFonts w:ascii="·ÂËÎ" w:hAnsi="·ÂËÎ" w:cs="·ÂËÎ" w:hint="eastAsia"/>
          <w:b/>
          <w:kern w:val="0"/>
          <w:sz w:val="24"/>
        </w:rPr>
        <w:t>（二）全国导游基础知识</w:t>
      </w:r>
    </w:p>
    <w:p w:rsidR="004A3983" w:rsidRPr="00663567" w:rsidRDefault="00663567">
      <w:pPr>
        <w:spacing w:line="360" w:lineRule="auto"/>
        <w:ind w:firstLineChars="200" w:firstLine="480"/>
        <w:rPr>
          <w:rFonts w:ascii="·ÂËÎ" w:hAnsi="·ÂËÎ" w:cs="·ÂËÎ"/>
          <w:kern w:val="0"/>
          <w:sz w:val="24"/>
        </w:rPr>
      </w:pPr>
      <w:r w:rsidRPr="00663567">
        <w:rPr>
          <w:rFonts w:ascii="·ÂËÎ" w:hAnsi="·ÂËÎ" w:cs="·ÂËÎ" w:hint="eastAsia"/>
          <w:kern w:val="0"/>
          <w:sz w:val="24"/>
        </w:rPr>
        <w:t>考核项目：中国自然旅游景观知识</w:t>
      </w:r>
    </w:p>
    <w:p w:rsidR="004A3983" w:rsidRPr="00663567" w:rsidRDefault="00663567">
      <w:pPr>
        <w:spacing w:line="360" w:lineRule="auto"/>
        <w:ind w:firstLineChars="200" w:firstLine="480"/>
        <w:rPr>
          <w:rFonts w:ascii="·ÂËÎ" w:hAnsi="·ÂËÎ" w:cs="·ÂËÎ"/>
          <w:kern w:val="0"/>
          <w:sz w:val="24"/>
        </w:rPr>
      </w:pPr>
      <w:proofErr w:type="gramStart"/>
      <w:r w:rsidRPr="00663567">
        <w:rPr>
          <w:rFonts w:ascii="·ÂËÎ" w:hAnsi="·ÂËÎ" w:cs="·ÂËÎ" w:hint="eastAsia"/>
          <w:kern w:val="0"/>
          <w:sz w:val="24"/>
        </w:rPr>
        <w:t>范</w:t>
      </w:r>
      <w:proofErr w:type="gramEnd"/>
      <w:r w:rsidRPr="00663567">
        <w:rPr>
          <w:rFonts w:ascii="·ÂËÎ" w:hAnsi="·ÂËÎ" w:cs="·ÂËÎ" w:hint="eastAsia"/>
          <w:kern w:val="0"/>
          <w:sz w:val="24"/>
        </w:rPr>
        <w:t xml:space="preserve">   </w:t>
      </w:r>
      <w:r w:rsidRPr="00663567">
        <w:rPr>
          <w:rFonts w:ascii="·ÂËÎ" w:hAnsi="·ÂËÎ" w:cs="·ÂËÎ" w:hint="eastAsia"/>
          <w:kern w:val="0"/>
          <w:sz w:val="24"/>
        </w:rPr>
        <w:t>围：地质地貌景观，水体景观，气候气象天象景观</w:t>
      </w:r>
    </w:p>
    <w:p w:rsidR="004A3983" w:rsidRPr="00663567" w:rsidRDefault="00663567">
      <w:pPr>
        <w:spacing w:line="360" w:lineRule="auto"/>
        <w:ind w:firstLineChars="200" w:firstLine="482"/>
        <w:rPr>
          <w:rFonts w:ascii="·ÂËÎ" w:hAnsi="·ÂËÎ" w:cs="·ÂËÎ"/>
          <w:b/>
          <w:kern w:val="0"/>
          <w:sz w:val="24"/>
        </w:rPr>
      </w:pPr>
      <w:r w:rsidRPr="00663567">
        <w:rPr>
          <w:rFonts w:ascii="·ÂËÎ" w:hAnsi="·ÂËÎ" w:cs="·ÂËÎ" w:hint="eastAsia"/>
          <w:b/>
          <w:kern w:val="0"/>
          <w:sz w:val="24"/>
        </w:rPr>
        <w:t>（三）导游业务能力</w:t>
      </w:r>
    </w:p>
    <w:p w:rsidR="004A3983" w:rsidRPr="00663567" w:rsidRDefault="00663567">
      <w:pPr>
        <w:overflowPunct w:val="0"/>
        <w:snapToGrid w:val="0"/>
        <w:spacing w:line="560" w:lineRule="exact"/>
        <w:ind w:firstLineChars="200" w:firstLine="480"/>
        <w:rPr>
          <w:rFonts w:ascii="·ÂËÎ" w:hAnsi="·ÂËÎ" w:cs="·ÂËÎ"/>
          <w:kern w:val="0"/>
          <w:sz w:val="24"/>
        </w:rPr>
      </w:pPr>
      <w:r w:rsidRPr="00663567">
        <w:rPr>
          <w:rFonts w:ascii="·ÂËÎ" w:hAnsi="·ÂËÎ" w:cs="·ÂËÎ" w:hint="eastAsia"/>
          <w:kern w:val="0"/>
          <w:sz w:val="24"/>
        </w:rPr>
        <w:t>考核项目：案例分析。给出两个导游带团突发事件案例，根据要求进行案例分析。</w:t>
      </w:r>
    </w:p>
    <w:p w:rsidR="004A3983" w:rsidRPr="00663567" w:rsidRDefault="00663567">
      <w:pPr>
        <w:overflowPunct w:val="0"/>
        <w:snapToGrid w:val="0"/>
        <w:spacing w:line="560" w:lineRule="exact"/>
        <w:ind w:firstLineChars="200" w:firstLine="480"/>
        <w:rPr>
          <w:rFonts w:ascii="·ÂËÎ" w:hAnsi="·ÂËÎ" w:cs="·ÂËÎ"/>
          <w:kern w:val="0"/>
          <w:sz w:val="24"/>
        </w:rPr>
      </w:pPr>
      <w:proofErr w:type="gramStart"/>
      <w:r w:rsidRPr="00663567">
        <w:rPr>
          <w:rFonts w:ascii="·ÂËÎ" w:hAnsi="·ÂËÎ" w:cs="·ÂËÎ" w:hint="eastAsia"/>
          <w:kern w:val="0"/>
          <w:sz w:val="24"/>
        </w:rPr>
        <w:t>范</w:t>
      </w:r>
      <w:proofErr w:type="gramEnd"/>
      <w:r w:rsidRPr="00663567">
        <w:rPr>
          <w:rFonts w:ascii="·ÂËÎ" w:hAnsi="·ÂËÎ" w:cs="·ÂËÎ" w:hint="eastAsia"/>
          <w:kern w:val="0"/>
          <w:sz w:val="24"/>
        </w:rPr>
        <w:t xml:space="preserve">    </w:t>
      </w:r>
      <w:r w:rsidRPr="00663567">
        <w:rPr>
          <w:rFonts w:ascii="·ÂËÎ" w:hAnsi="·ÂËÎ" w:cs="·ÂËÎ" w:hint="eastAsia"/>
          <w:kern w:val="0"/>
          <w:sz w:val="24"/>
        </w:rPr>
        <w:t>围：漏接、错接和误机（车、船）事故的预防与处理；游客证件、行李、钱物遗失和游客走失的预防与处理；游客在旅游过程中患病的处理；旅游交通事故、治安事故、火灾事故、食物中毒、溺水等事故的预防与处理等。</w:t>
      </w:r>
    </w:p>
    <w:p w:rsidR="004A3983" w:rsidRPr="00663567" w:rsidRDefault="00663567">
      <w:pPr>
        <w:spacing w:line="360" w:lineRule="auto"/>
        <w:ind w:firstLineChars="200" w:firstLine="482"/>
        <w:rPr>
          <w:rFonts w:ascii="·ÂËÎ" w:hAnsi="·ÂËÎ" w:cs="·ÂËÎ"/>
          <w:b/>
          <w:kern w:val="0"/>
          <w:sz w:val="24"/>
        </w:rPr>
      </w:pPr>
      <w:r w:rsidRPr="00663567">
        <w:rPr>
          <w:rFonts w:ascii="·ÂËÎ" w:hAnsi="·ÂËÎ" w:cs="·ÂËÎ" w:hint="eastAsia"/>
          <w:b/>
          <w:kern w:val="0"/>
          <w:sz w:val="24"/>
        </w:rPr>
        <w:t>（四）导游词创编</w:t>
      </w:r>
    </w:p>
    <w:p w:rsidR="004A3983" w:rsidRPr="00663567" w:rsidRDefault="00663567">
      <w:pPr>
        <w:spacing w:line="360" w:lineRule="auto"/>
        <w:ind w:firstLineChars="200" w:firstLine="480"/>
        <w:rPr>
          <w:rFonts w:ascii="·ÂËÎ" w:hAnsi="·ÂËÎ" w:cs="·ÂËÎ"/>
          <w:kern w:val="0"/>
          <w:sz w:val="24"/>
        </w:rPr>
      </w:pPr>
      <w:r w:rsidRPr="00663567">
        <w:rPr>
          <w:rFonts w:ascii="·ÂËÎ" w:hAnsi="·ÂËÎ" w:cs="·ÂËÎ" w:hint="eastAsia"/>
          <w:kern w:val="0"/>
          <w:sz w:val="24"/>
        </w:rPr>
        <w:t>考核项目：命题导游词创编（二选</w:t>
      </w:r>
      <w:proofErr w:type="gramStart"/>
      <w:r w:rsidRPr="00663567">
        <w:rPr>
          <w:rFonts w:ascii="·ÂËÎ" w:hAnsi="·ÂËÎ" w:cs="·ÂËÎ" w:hint="eastAsia"/>
          <w:kern w:val="0"/>
          <w:sz w:val="24"/>
        </w:rPr>
        <w:t>一</w:t>
      </w:r>
      <w:proofErr w:type="gramEnd"/>
      <w:r w:rsidRPr="00663567">
        <w:rPr>
          <w:rFonts w:ascii="·ÂËÎ" w:hAnsi="·ÂËÎ" w:cs="·ÂËÎ" w:hint="eastAsia"/>
          <w:kern w:val="0"/>
          <w:sz w:val="24"/>
        </w:rPr>
        <w:t>）（字数</w:t>
      </w:r>
      <w:r w:rsidRPr="00663567">
        <w:rPr>
          <w:rFonts w:ascii="·ÂËÎ" w:hAnsi="·ÂËÎ" w:cs="·ÂËÎ" w:hint="eastAsia"/>
          <w:kern w:val="0"/>
          <w:sz w:val="24"/>
        </w:rPr>
        <w:t>800</w:t>
      </w:r>
      <w:r w:rsidRPr="00663567">
        <w:rPr>
          <w:rFonts w:ascii="·ÂËÎ" w:hAnsi="·ÂËÎ" w:cs="·ÂËÎ" w:hint="eastAsia"/>
          <w:kern w:val="0"/>
          <w:sz w:val="24"/>
        </w:rPr>
        <w:t>字左右）。</w:t>
      </w:r>
    </w:p>
    <w:p w:rsidR="004A3983" w:rsidRPr="00663567" w:rsidRDefault="00663567">
      <w:pPr>
        <w:spacing w:line="360" w:lineRule="auto"/>
        <w:ind w:firstLineChars="200" w:firstLine="480"/>
        <w:rPr>
          <w:rFonts w:ascii="·ÂËÎ" w:hAnsi="·ÂËÎ" w:cs="·ÂËÎ"/>
          <w:b/>
          <w:kern w:val="0"/>
          <w:sz w:val="24"/>
        </w:rPr>
      </w:pPr>
      <w:proofErr w:type="gramStart"/>
      <w:r w:rsidRPr="00663567">
        <w:rPr>
          <w:rFonts w:ascii="·ÂËÎ" w:hAnsi="·ÂËÎ" w:cs="·ÂËÎ" w:hint="eastAsia"/>
          <w:kern w:val="0"/>
          <w:sz w:val="24"/>
        </w:rPr>
        <w:t>范</w:t>
      </w:r>
      <w:proofErr w:type="gramEnd"/>
      <w:r w:rsidRPr="00663567">
        <w:rPr>
          <w:rFonts w:ascii="·ÂËÎ" w:hAnsi="·ÂËÎ" w:cs="·ÂËÎ" w:hint="eastAsia"/>
          <w:kern w:val="0"/>
          <w:sz w:val="24"/>
        </w:rPr>
        <w:t xml:space="preserve">    </w:t>
      </w:r>
      <w:r w:rsidRPr="00663567">
        <w:rPr>
          <w:rFonts w:ascii="·ÂËÎ" w:hAnsi="·ÂËÎ" w:cs="·ÂËÎ" w:hint="eastAsia"/>
          <w:kern w:val="0"/>
          <w:sz w:val="24"/>
        </w:rPr>
        <w:t>围：国家</w:t>
      </w:r>
      <w:r w:rsidRPr="00663567">
        <w:rPr>
          <w:rFonts w:ascii="·ÂËÎ" w:hAnsi="·ÂËÎ" w:cs="·ÂËÎ" w:hint="eastAsia"/>
          <w:kern w:val="0"/>
          <w:sz w:val="24"/>
        </w:rPr>
        <w:t>5A</w:t>
      </w:r>
      <w:r w:rsidRPr="00663567">
        <w:rPr>
          <w:rFonts w:ascii="·ÂËÎ" w:hAnsi="·ÂËÎ" w:cs="·ÂËÎ" w:hint="eastAsia"/>
          <w:kern w:val="0"/>
          <w:sz w:val="24"/>
        </w:rPr>
        <w:t>级旅游景区</w:t>
      </w:r>
      <w:r w:rsidRPr="00663567">
        <w:rPr>
          <w:rFonts w:ascii="·ÂËÎ" w:hAnsi="·ÂËÎ" w:cs="·ÂËÎ" w:hint="eastAsia"/>
          <w:kern w:val="0"/>
          <w:sz w:val="24"/>
        </w:rPr>
        <w:t>2</w:t>
      </w:r>
      <w:r w:rsidRPr="00663567">
        <w:rPr>
          <w:rFonts w:ascii="·ÂËÎ" w:hAnsi="·ÂËÎ" w:cs="·ÂËÎ" w:hint="eastAsia"/>
          <w:kern w:val="0"/>
          <w:sz w:val="24"/>
        </w:rPr>
        <w:t>个。</w:t>
      </w:r>
    </w:p>
    <w:tbl>
      <w:tblPr>
        <w:tblW w:w="0" w:type="auto"/>
        <w:tblInd w:w="15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top w:w="135" w:type="dxa"/>
          <w:left w:w="225" w:type="dxa"/>
          <w:bottom w:w="105" w:type="dxa"/>
          <w:right w:w="225" w:type="dxa"/>
        </w:tblCellMar>
        <w:tblLook w:val="04A0" w:firstRow="1" w:lastRow="0" w:firstColumn="1" w:lastColumn="0" w:noHBand="0" w:noVBand="1"/>
      </w:tblPr>
      <w:tblGrid>
        <w:gridCol w:w="6015"/>
      </w:tblGrid>
      <w:tr w:rsidR="00663567" w:rsidRPr="00663567">
        <w:trPr>
          <w:trHeight w:val="450"/>
        </w:trPr>
        <w:tc>
          <w:tcPr>
            <w:tcW w:w="6015" w:type="dxa"/>
            <w:shd w:val="clear" w:color="auto" w:fill="FFFFFF"/>
            <w:vAlign w:val="center"/>
          </w:tcPr>
          <w:p w:rsidR="004A3983" w:rsidRPr="00663567" w:rsidRDefault="00663567">
            <w:pPr>
              <w:widowControl/>
              <w:wordWrap w:val="0"/>
              <w:spacing w:line="360" w:lineRule="atLeast"/>
              <w:jc w:val="center"/>
              <w:rPr>
                <w:rFonts w:ascii="·ÂËÎ" w:hAnsi="·ÂËÎ" w:cs="·ÂËÎ"/>
                <w:kern w:val="0"/>
                <w:sz w:val="24"/>
              </w:rPr>
            </w:pPr>
            <w:hyperlink r:id="rId5" w:tgtFrame="_blank" w:history="1">
              <w:r w:rsidRPr="00663567">
                <w:rPr>
                  <w:rFonts w:ascii="·ÂËÎ" w:hAnsi="·ÂËÎ" w:cs="·ÂËÎ"/>
                  <w:kern w:val="0"/>
                  <w:sz w:val="24"/>
                </w:rPr>
                <w:t>大连老虎滩海洋公园</w:t>
              </w:r>
            </w:hyperlink>
          </w:p>
        </w:tc>
      </w:tr>
      <w:tr w:rsidR="00663567" w:rsidRPr="00663567">
        <w:trPr>
          <w:trHeight w:val="450"/>
        </w:trPr>
        <w:tc>
          <w:tcPr>
            <w:tcW w:w="6015" w:type="dxa"/>
            <w:shd w:val="clear" w:color="auto" w:fill="FFFFFF"/>
            <w:vAlign w:val="center"/>
          </w:tcPr>
          <w:p w:rsidR="004A3983" w:rsidRPr="00663567" w:rsidRDefault="00663567">
            <w:pPr>
              <w:widowControl/>
              <w:wordWrap w:val="0"/>
              <w:spacing w:line="360" w:lineRule="atLeast"/>
              <w:jc w:val="center"/>
              <w:rPr>
                <w:rFonts w:ascii="·ÂËÎ" w:hAnsi="·ÂËÎ" w:cs="·ÂËÎ"/>
                <w:kern w:val="0"/>
                <w:sz w:val="24"/>
              </w:rPr>
            </w:pPr>
            <w:r w:rsidRPr="00663567">
              <w:rPr>
                <w:rFonts w:ascii="·ÂËÎ" w:hAnsi="·ÂËÎ" w:cs="·ÂËÎ" w:hint="eastAsia"/>
                <w:kern w:val="0"/>
                <w:sz w:val="24"/>
              </w:rPr>
              <w:t>金石滩国家旅游度假区</w:t>
            </w:r>
          </w:p>
        </w:tc>
      </w:tr>
    </w:tbl>
    <w:p w:rsidR="004A3983" w:rsidRPr="00663567" w:rsidRDefault="00663567">
      <w:pPr>
        <w:spacing w:line="360" w:lineRule="auto"/>
        <w:rPr>
          <w:rFonts w:ascii="宋体" w:hAnsi="宋体"/>
          <w:b/>
          <w:sz w:val="28"/>
          <w:szCs w:val="28"/>
        </w:rPr>
      </w:pPr>
      <w:r w:rsidRPr="00663567">
        <w:rPr>
          <w:rFonts w:ascii="宋体" w:hAnsi="宋体" w:hint="eastAsia"/>
          <w:b/>
          <w:sz w:val="28"/>
          <w:szCs w:val="28"/>
        </w:rPr>
        <w:lastRenderedPageBreak/>
        <w:t>三、评分标准（满分</w:t>
      </w:r>
      <w:r w:rsidRPr="00663567">
        <w:rPr>
          <w:rFonts w:ascii="宋体" w:hAnsi="宋体" w:hint="eastAsia"/>
          <w:b/>
          <w:sz w:val="28"/>
          <w:szCs w:val="28"/>
        </w:rPr>
        <w:t>100</w:t>
      </w:r>
      <w:r w:rsidRPr="00663567">
        <w:rPr>
          <w:rFonts w:ascii="宋体" w:hAnsi="宋体" w:hint="eastAsia"/>
          <w:b/>
          <w:sz w:val="28"/>
          <w:szCs w:val="28"/>
        </w:rPr>
        <w:t>分）</w:t>
      </w:r>
    </w:p>
    <w:p w:rsidR="004A3983" w:rsidRPr="00663567" w:rsidRDefault="00663567">
      <w:pPr>
        <w:spacing w:line="360" w:lineRule="auto"/>
        <w:ind w:firstLineChars="200" w:firstLine="482"/>
        <w:rPr>
          <w:rFonts w:ascii="·ÂËÎ" w:hAnsi="·ÂËÎ" w:cs="·ÂËÎ"/>
          <w:b/>
          <w:kern w:val="0"/>
          <w:sz w:val="24"/>
        </w:rPr>
      </w:pPr>
      <w:r w:rsidRPr="00663567">
        <w:rPr>
          <w:rFonts w:ascii="·ÂËÎ" w:hAnsi="·ÂËÎ" w:cs="·ÂËÎ" w:hint="eastAsia"/>
          <w:b/>
          <w:kern w:val="0"/>
          <w:sz w:val="24"/>
        </w:rPr>
        <w:t>（一）普通话语音表达（</w:t>
      </w:r>
      <w:r w:rsidRPr="00663567">
        <w:rPr>
          <w:rFonts w:ascii="·ÂËÎ" w:hAnsi="·ÂËÎ" w:cs="·ÂËÎ" w:hint="eastAsia"/>
          <w:b/>
          <w:kern w:val="0"/>
          <w:sz w:val="24"/>
        </w:rPr>
        <w:t>20</w:t>
      </w:r>
      <w:r w:rsidRPr="00663567">
        <w:rPr>
          <w:rFonts w:ascii="·ÂËÎ" w:hAnsi="·ÂËÎ" w:cs="·ÂËÎ" w:hint="eastAsia"/>
          <w:b/>
          <w:kern w:val="0"/>
          <w:sz w:val="24"/>
        </w:rPr>
        <w:t>分，每题</w:t>
      </w:r>
      <w:r w:rsidRPr="00663567">
        <w:rPr>
          <w:rFonts w:ascii="·ÂËÎ" w:hAnsi="·ÂËÎ" w:cs="·ÂËÎ" w:hint="eastAsia"/>
          <w:b/>
          <w:kern w:val="0"/>
          <w:sz w:val="24"/>
        </w:rPr>
        <w:t>1</w:t>
      </w:r>
      <w:r w:rsidRPr="00663567">
        <w:rPr>
          <w:rFonts w:ascii="·ÂËÎ" w:hAnsi="·ÂËÎ" w:cs="·ÂËÎ" w:hint="eastAsia"/>
          <w:b/>
          <w:kern w:val="0"/>
          <w:sz w:val="24"/>
        </w:rPr>
        <w:t>分）</w:t>
      </w:r>
    </w:p>
    <w:p w:rsidR="004A3983" w:rsidRPr="00663567" w:rsidRDefault="00663567">
      <w:pPr>
        <w:spacing w:line="360" w:lineRule="auto"/>
        <w:ind w:firstLineChars="200" w:firstLine="482"/>
        <w:rPr>
          <w:rFonts w:ascii="·ÂËÎ" w:hAnsi="·ÂËÎ" w:cs="·ÂËÎ"/>
          <w:b/>
          <w:kern w:val="0"/>
          <w:sz w:val="24"/>
        </w:rPr>
      </w:pPr>
      <w:r w:rsidRPr="00663567">
        <w:rPr>
          <w:rFonts w:ascii="·ÂËÎ" w:hAnsi="·ÂËÎ" w:cs="·ÂËÎ" w:hint="eastAsia"/>
          <w:b/>
          <w:kern w:val="0"/>
          <w:sz w:val="24"/>
        </w:rPr>
        <w:t>（二）全国导游基础知识（</w:t>
      </w:r>
      <w:r w:rsidRPr="00663567">
        <w:rPr>
          <w:rFonts w:ascii="·ÂËÎ" w:hAnsi="·ÂËÎ" w:cs="·ÂËÎ" w:hint="eastAsia"/>
          <w:b/>
          <w:kern w:val="0"/>
          <w:sz w:val="24"/>
        </w:rPr>
        <w:t>30</w:t>
      </w:r>
      <w:r w:rsidRPr="00663567">
        <w:rPr>
          <w:rFonts w:ascii="·ÂËÎ" w:hAnsi="·ÂËÎ" w:cs="·ÂËÎ" w:hint="eastAsia"/>
          <w:b/>
          <w:kern w:val="0"/>
          <w:sz w:val="24"/>
        </w:rPr>
        <w:t>分，每题</w:t>
      </w:r>
      <w:r w:rsidRPr="00663567">
        <w:rPr>
          <w:rFonts w:ascii="·ÂËÎ" w:hAnsi="·ÂËÎ" w:cs="·ÂËÎ" w:hint="eastAsia"/>
          <w:b/>
          <w:kern w:val="0"/>
          <w:sz w:val="24"/>
        </w:rPr>
        <w:t>1</w:t>
      </w:r>
      <w:r w:rsidRPr="00663567">
        <w:rPr>
          <w:rFonts w:ascii="·ÂËÎ" w:hAnsi="·ÂËÎ" w:cs="·ÂËÎ" w:hint="eastAsia"/>
          <w:b/>
          <w:kern w:val="0"/>
          <w:sz w:val="24"/>
        </w:rPr>
        <w:t>分）</w:t>
      </w:r>
    </w:p>
    <w:p w:rsidR="004A3983" w:rsidRPr="00663567" w:rsidRDefault="00663567">
      <w:pPr>
        <w:spacing w:line="360" w:lineRule="auto"/>
        <w:ind w:firstLineChars="200" w:firstLine="482"/>
        <w:rPr>
          <w:rFonts w:ascii="·ÂËÎ" w:hAnsi="·ÂËÎ" w:cs="·ÂËÎ"/>
          <w:b/>
          <w:kern w:val="0"/>
          <w:sz w:val="24"/>
        </w:rPr>
      </w:pPr>
      <w:r w:rsidRPr="00663567">
        <w:rPr>
          <w:rFonts w:ascii="·ÂËÎ" w:hAnsi="·ÂËÎ" w:cs="·ÂËÎ" w:hint="eastAsia"/>
          <w:b/>
          <w:kern w:val="0"/>
          <w:sz w:val="24"/>
        </w:rPr>
        <w:t>（三）导游业务能力（</w:t>
      </w:r>
      <w:r w:rsidRPr="00663567">
        <w:rPr>
          <w:rFonts w:ascii="·ÂËÎ" w:hAnsi="·ÂËÎ" w:cs="·ÂËÎ" w:hint="eastAsia"/>
          <w:b/>
          <w:kern w:val="0"/>
          <w:sz w:val="24"/>
        </w:rPr>
        <w:t>20</w:t>
      </w:r>
      <w:r w:rsidRPr="00663567">
        <w:rPr>
          <w:rFonts w:ascii="·ÂËÎ" w:hAnsi="·ÂËÎ" w:cs="·ÂËÎ" w:hint="eastAsia"/>
          <w:b/>
          <w:kern w:val="0"/>
          <w:sz w:val="24"/>
        </w:rPr>
        <w:t>分，每题</w:t>
      </w:r>
      <w:r w:rsidRPr="00663567">
        <w:rPr>
          <w:rFonts w:ascii="·ÂËÎ" w:hAnsi="·ÂËÎ" w:cs="·ÂËÎ" w:hint="eastAsia"/>
          <w:b/>
          <w:kern w:val="0"/>
          <w:sz w:val="24"/>
        </w:rPr>
        <w:t>10</w:t>
      </w:r>
      <w:r w:rsidRPr="00663567">
        <w:rPr>
          <w:rFonts w:ascii="·ÂËÎ" w:hAnsi="·ÂËÎ" w:cs="·ÂËÎ" w:hint="eastAsia"/>
          <w:b/>
          <w:kern w:val="0"/>
          <w:sz w:val="24"/>
        </w:rPr>
        <w:t>分）</w:t>
      </w:r>
    </w:p>
    <w:p w:rsidR="004A3983" w:rsidRPr="00663567" w:rsidRDefault="0066356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63567">
        <w:rPr>
          <w:rFonts w:ascii="宋体" w:hAnsi="宋体" w:hint="eastAsia"/>
          <w:sz w:val="24"/>
        </w:rPr>
        <w:t>1.</w:t>
      </w:r>
      <w:r w:rsidRPr="00663567">
        <w:rPr>
          <w:rFonts w:ascii="宋体" w:hAnsi="宋体" w:hint="eastAsia"/>
          <w:sz w:val="24"/>
        </w:rPr>
        <w:t>突发事件处理方法、流程准确规范</w:t>
      </w:r>
      <w:r w:rsidRPr="00663567">
        <w:rPr>
          <w:rFonts w:ascii="宋体" w:hAnsi="宋体" w:hint="eastAsia"/>
          <w:sz w:val="24"/>
        </w:rPr>
        <w:t>10</w:t>
      </w:r>
      <w:r w:rsidRPr="00663567">
        <w:rPr>
          <w:rFonts w:ascii="宋体" w:hAnsi="宋体" w:hint="eastAsia"/>
          <w:sz w:val="24"/>
        </w:rPr>
        <w:t>分。</w:t>
      </w:r>
    </w:p>
    <w:p w:rsidR="004A3983" w:rsidRPr="00663567" w:rsidRDefault="0066356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63567">
        <w:rPr>
          <w:rFonts w:ascii="宋体" w:hAnsi="宋体" w:hint="eastAsia"/>
          <w:sz w:val="24"/>
        </w:rPr>
        <w:t>2.</w:t>
      </w:r>
      <w:r w:rsidRPr="00663567">
        <w:rPr>
          <w:rFonts w:ascii="宋体" w:hAnsi="宋体" w:hint="eastAsia"/>
          <w:sz w:val="24"/>
        </w:rPr>
        <w:t>突发事件处理方法、流程基本准确规范</w:t>
      </w:r>
      <w:r w:rsidRPr="00663567">
        <w:rPr>
          <w:rFonts w:ascii="宋体" w:hAnsi="宋体" w:hint="eastAsia"/>
          <w:sz w:val="24"/>
        </w:rPr>
        <w:t>8</w:t>
      </w:r>
      <w:r w:rsidRPr="00663567">
        <w:rPr>
          <w:rFonts w:ascii="宋体" w:hAnsi="宋体" w:hint="eastAsia"/>
          <w:sz w:val="24"/>
        </w:rPr>
        <w:t>分。</w:t>
      </w:r>
    </w:p>
    <w:p w:rsidR="004A3983" w:rsidRPr="00663567" w:rsidRDefault="0066356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63567">
        <w:rPr>
          <w:rFonts w:ascii="宋体" w:hAnsi="宋体" w:hint="eastAsia"/>
          <w:sz w:val="24"/>
        </w:rPr>
        <w:t>3.</w:t>
      </w:r>
      <w:r w:rsidRPr="00663567">
        <w:rPr>
          <w:rFonts w:ascii="宋体" w:hAnsi="宋体" w:hint="eastAsia"/>
          <w:sz w:val="24"/>
        </w:rPr>
        <w:t>突发事件处理方法、流程部分准确规范</w:t>
      </w:r>
      <w:r w:rsidRPr="00663567">
        <w:rPr>
          <w:rFonts w:ascii="宋体" w:hAnsi="宋体" w:hint="eastAsia"/>
          <w:sz w:val="24"/>
        </w:rPr>
        <w:t>4</w:t>
      </w:r>
      <w:r w:rsidRPr="00663567">
        <w:rPr>
          <w:rFonts w:ascii="宋体" w:hAnsi="宋体" w:hint="eastAsia"/>
          <w:sz w:val="24"/>
        </w:rPr>
        <w:t>分。</w:t>
      </w:r>
    </w:p>
    <w:p w:rsidR="004A3983" w:rsidRPr="00663567" w:rsidRDefault="00663567">
      <w:pPr>
        <w:spacing w:line="360" w:lineRule="auto"/>
        <w:ind w:firstLineChars="200" w:firstLine="482"/>
        <w:rPr>
          <w:rFonts w:ascii="宋体" w:hAnsi="宋体"/>
          <w:sz w:val="24"/>
        </w:rPr>
      </w:pPr>
      <w:r w:rsidRPr="00663567">
        <w:rPr>
          <w:rFonts w:ascii="·ÂËÎ" w:hAnsi="·ÂËÎ" w:cs="·ÂËÎ" w:hint="eastAsia"/>
          <w:b/>
          <w:kern w:val="0"/>
          <w:sz w:val="24"/>
        </w:rPr>
        <w:t>（四）导游词创编（</w:t>
      </w:r>
      <w:r w:rsidRPr="00663567">
        <w:rPr>
          <w:rFonts w:ascii="·ÂËÎ" w:hAnsi="·ÂËÎ" w:cs="·ÂËÎ" w:hint="eastAsia"/>
          <w:b/>
          <w:kern w:val="0"/>
          <w:sz w:val="24"/>
        </w:rPr>
        <w:t>30</w:t>
      </w:r>
      <w:r w:rsidRPr="00663567">
        <w:rPr>
          <w:rFonts w:ascii="·ÂËÎ" w:hAnsi="·ÂËÎ" w:cs="·ÂËÎ" w:hint="eastAsia"/>
          <w:b/>
          <w:kern w:val="0"/>
          <w:sz w:val="24"/>
        </w:rPr>
        <w:t>分／篇）</w:t>
      </w:r>
      <w:r w:rsidRPr="00663567">
        <w:rPr>
          <w:rFonts w:ascii="宋体" w:hAnsi="宋体" w:hint="eastAsia"/>
          <w:sz w:val="24"/>
        </w:rPr>
        <w:t>给出两个景区，任选其一进行导游词创编，共</w:t>
      </w:r>
      <w:r w:rsidRPr="00663567">
        <w:rPr>
          <w:rFonts w:ascii="宋体" w:hAnsi="宋体" w:hint="eastAsia"/>
          <w:sz w:val="24"/>
        </w:rPr>
        <w:t>30</w:t>
      </w:r>
      <w:r w:rsidRPr="00663567">
        <w:rPr>
          <w:rFonts w:ascii="宋体" w:hAnsi="宋体" w:hint="eastAsia"/>
          <w:sz w:val="24"/>
        </w:rPr>
        <w:t>分。</w:t>
      </w:r>
    </w:p>
    <w:p w:rsidR="004A3983" w:rsidRPr="00663567" w:rsidRDefault="0066356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63567">
        <w:rPr>
          <w:rFonts w:ascii="宋体" w:hAnsi="宋体" w:hint="eastAsia"/>
          <w:sz w:val="24"/>
        </w:rPr>
        <w:t>1.</w:t>
      </w:r>
      <w:r w:rsidRPr="00663567">
        <w:rPr>
          <w:rFonts w:ascii="宋体" w:hAnsi="宋体" w:hint="eastAsia"/>
          <w:sz w:val="24"/>
        </w:rPr>
        <w:t>创编内容主题明确，结构完整；</w:t>
      </w:r>
      <w:r w:rsidRPr="00663567">
        <w:rPr>
          <w:rFonts w:ascii="宋体" w:hAnsi="宋体" w:hint="eastAsia"/>
          <w:sz w:val="24"/>
        </w:rPr>
        <w:t>10</w:t>
      </w:r>
      <w:r w:rsidRPr="00663567">
        <w:rPr>
          <w:rFonts w:ascii="宋体" w:hAnsi="宋体" w:hint="eastAsia"/>
          <w:sz w:val="24"/>
        </w:rPr>
        <w:t>分</w:t>
      </w:r>
    </w:p>
    <w:p w:rsidR="004A3983" w:rsidRPr="00663567" w:rsidRDefault="0066356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63567">
        <w:rPr>
          <w:rFonts w:ascii="宋体" w:hAnsi="宋体" w:hint="eastAsia"/>
          <w:sz w:val="24"/>
        </w:rPr>
        <w:t>2.</w:t>
      </w:r>
      <w:r w:rsidRPr="00663567">
        <w:rPr>
          <w:rFonts w:ascii="宋体" w:hAnsi="宋体"/>
          <w:sz w:val="24"/>
        </w:rPr>
        <w:t>重点突出</w:t>
      </w:r>
      <w:r w:rsidRPr="00663567">
        <w:rPr>
          <w:rFonts w:ascii="宋体" w:hAnsi="宋体" w:hint="eastAsia"/>
          <w:sz w:val="24"/>
        </w:rPr>
        <w:t>、详略得当、逻辑层次分明，语言流畅；</w:t>
      </w:r>
      <w:r w:rsidRPr="00663567">
        <w:rPr>
          <w:rFonts w:ascii="宋体" w:hAnsi="宋体" w:hint="eastAsia"/>
          <w:sz w:val="24"/>
        </w:rPr>
        <w:t>10</w:t>
      </w:r>
      <w:r w:rsidRPr="00663567">
        <w:rPr>
          <w:rFonts w:ascii="宋体" w:hAnsi="宋体" w:hint="eastAsia"/>
          <w:sz w:val="24"/>
        </w:rPr>
        <w:t>分</w:t>
      </w:r>
    </w:p>
    <w:p w:rsidR="004A3983" w:rsidRPr="00663567" w:rsidRDefault="0066356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63567">
        <w:rPr>
          <w:rFonts w:ascii="宋体" w:hAnsi="宋体" w:hint="eastAsia"/>
          <w:sz w:val="24"/>
        </w:rPr>
        <w:t>3.</w:t>
      </w:r>
      <w:r w:rsidRPr="00663567">
        <w:rPr>
          <w:rFonts w:ascii="宋体" w:hAnsi="宋体" w:hint="eastAsia"/>
          <w:sz w:val="24"/>
        </w:rPr>
        <w:t>思想观点鲜明，</w:t>
      </w:r>
      <w:r w:rsidRPr="00663567">
        <w:rPr>
          <w:rFonts w:ascii="宋体" w:hAnsi="宋体"/>
          <w:sz w:val="24"/>
        </w:rPr>
        <w:t>文化底蕴深厚，内涵丰富</w:t>
      </w:r>
      <w:r w:rsidRPr="00663567">
        <w:rPr>
          <w:rFonts w:ascii="宋体" w:hAnsi="宋体" w:hint="eastAsia"/>
          <w:sz w:val="24"/>
        </w:rPr>
        <w:t>，富有感染力。</w:t>
      </w:r>
      <w:r w:rsidRPr="00663567">
        <w:rPr>
          <w:rFonts w:ascii="宋体" w:hAnsi="宋体" w:hint="eastAsia"/>
          <w:sz w:val="24"/>
        </w:rPr>
        <w:t>10</w:t>
      </w:r>
      <w:r w:rsidRPr="00663567">
        <w:rPr>
          <w:rFonts w:hint="eastAsia"/>
        </w:rPr>
        <w:t>分</w:t>
      </w:r>
    </w:p>
    <w:p w:rsidR="004A3983" w:rsidRPr="00663567" w:rsidRDefault="00663567">
      <w:pPr>
        <w:spacing w:line="360" w:lineRule="auto"/>
        <w:rPr>
          <w:rFonts w:ascii="宋体" w:hAnsi="宋体"/>
          <w:b/>
          <w:sz w:val="28"/>
          <w:szCs w:val="28"/>
        </w:rPr>
      </w:pPr>
      <w:r w:rsidRPr="00663567">
        <w:rPr>
          <w:rFonts w:ascii="宋体" w:hAnsi="宋体" w:hint="eastAsia"/>
          <w:b/>
          <w:sz w:val="28"/>
          <w:szCs w:val="28"/>
        </w:rPr>
        <w:t>四、其它说明</w:t>
      </w:r>
    </w:p>
    <w:p w:rsidR="004A3983" w:rsidRPr="00663567" w:rsidRDefault="0066356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63567">
        <w:rPr>
          <w:rFonts w:ascii="宋体" w:hAnsi="宋体" w:hint="eastAsia"/>
          <w:sz w:val="24"/>
        </w:rPr>
        <w:t>参考书目：</w:t>
      </w:r>
    </w:p>
    <w:p w:rsidR="004A3983" w:rsidRPr="00663567" w:rsidRDefault="0066356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63567">
        <w:rPr>
          <w:rFonts w:ascii="宋体" w:hAnsi="宋体" w:hint="eastAsia"/>
          <w:sz w:val="24"/>
        </w:rPr>
        <w:t>1.</w:t>
      </w:r>
      <w:r w:rsidRPr="00663567">
        <w:rPr>
          <w:rFonts w:ascii="宋体" w:hAnsi="宋体" w:hint="eastAsia"/>
          <w:sz w:val="24"/>
        </w:rPr>
        <w:t>《普通话水平测试专用教材》</w:t>
      </w:r>
      <w:r w:rsidRPr="00663567">
        <w:rPr>
          <w:rFonts w:ascii="宋体" w:hAnsi="宋体" w:hint="eastAsia"/>
          <w:sz w:val="24"/>
        </w:rPr>
        <w:t xml:space="preserve"> </w:t>
      </w:r>
      <w:r w:rsidRPr="00663567">
        <w:rPr>
          <w:rFonts w:ascii="宋体" w:hAnsi="宋体" w:hint="eastAsia"/>
          <w:sz w:val="24"/>
        </w:rPr>
        <w:t>普通话水平测试研究组编</w:t>
      </w:r>
      <w:r w:rsidRPr="00663567">
        <w:rPr>
          <w:rFonts w:ascii="宋体" w:hAnsi="宋体" w:hint="eastAsia"/>
          <w:sz w:val="24"/>
        </w:rPr>
        <w:t xml:space="preserve">  </w:t>
      </w:r>
      <w:r w:rsidRPr="00663567">
        <w:rPr>
          <w:rFonts w:ascii="宋体" w:hAnsi="宋体" w:hint="eastAsia"/>
          <w:sz w:val="24"/>
        </w:rPr>
        <w:t>中国和平音像电子出版社出版</w:t>
      </w:r>
    </w:p>
    <w:p w:rsidR="004A3983" w:rsidRPr="00663567" w:rsidRDefault="0066356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63567">
        <w:rPr>
          <w:rFonts w:ascii="宋体" w:hAnsi="宋体" w:hint="eastAsia"/>
          <w:sz w:val="24"/>
        </w:rPr>
        <w:t>2.</w:t>
      </w:r>
      <w:r w:rsidRPr="00663567">
        <w:rPr>
          <w:rFonts w:ascii="宋体" w:hAnsi="宋体" w:hint="eastAsia"/>
          <w:sz w:val="24"/>
        </w:rPr>
        <w:t>《全国导游基础知识》</w:t>
      </w:r>
      <w:r w:rsidRPr="00663567">
        <w:rPr>
          <w:rFonts w:ascii="宋体" w:hAnsi="宋体" w:hint="eastAsia"/>
          <w:sz w:val="24"/>
        </w:rPr>
        <w:t xml:space="preserve"> </w:t>
      </w:r>
      <w:r w:rsidRPr="00663567">
        <w:rPr>
          <w:rFonts w:ascii="宋体" w:hAnsi="宋体" w:hint="eastAsia"/>
          <w:sz w:val="24"/>
        </w:rPr>
        <w:t>全国导游资格考试统编教材专家编写组</w:t>
      </w:r>
      <w:r w:rsidRPr="00663567">
        <w:rPr>
          <w:rFonts w:ascii="宋体" w:hAnsi="宋体" w:hint="eastAsia"/>
          <w:sz w:val="24"/>
        </w:rPr>
        <w:t xml:space="preserve"> </w:t>
      </w:r>
      <w:r w:rsidRPr="00663567">
        <w:rPr>
          <w:rFonts w:ascii="宋体" w:hAnsi="宋体" w:hint="eastAsia"/>
          <w:sz w:val="24"/>
        </w:rPr>
        <w:t>中国旅游出版社</w:t>
      </w:r>
    </w:p>
    <w:p w:rsidR="004A3983" w:rsidRPr="00663567" w:rsidRDefault="0066356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63567">
        <w:rPr>
          <w:rFonts w:ascii="宋体" w:hAnsi="宋体" w:hint="eastAsia"/>
          <w:sz w:val="24"/>
        </w:rPr>
        <w:t>3.</w:t>
      </w:r>
      <w:r w:rsidRPr="00663567">
        <w:rPr>
          <w:rFonts w:ascii="宋体" w:hAnsi="宋体" w:hint="eastAsia"/>
          <w:sz w:val="24"/>
        </w:rPr>
        <w:t>《导游业务》</w:t>
      </w:r>
      <w:r w:rsidRPr="00663567">
        <w:rPr>
          <w:rFonts w:ascii="宋体" w:hAnsi="宋体" w:hint="eastAsia"/>
          <w:sz w:val="24"/>
        </w:rPr>
        <w:t xml:space="preserve"> </w:t>
      </w:r>
      <w:r w:rsidRPr="00663567">
        <w:rPr>
          <w:rFonts w:ascii="宋体" w:hAnsi="宋体" w:hint="eastAsia"/>
          <w:sz w:val="24"/>
        </w:rPr>
        <w:t>全国导游资格考试统编教材专家编写组</w:t>
      </w:r>
      <w:r w:rsidRPr="00663567">
        <w:rPr>
          <w:rFonts w:ascii="宋体" w:hAnsi="宋体" w:hint="eastAsia"/>
          <w:sz w:val="24"/>
        </w:rPr>
        <w:t xml:space="preserve">  </w:t>
      </w:r>
      <w:r w:rsidRPr="00663567">
        <w:rPr>
          <w:rFonts w:ascii="宋体" w:hAnsi="宋体" w:hint="eastAsia"/>
          <w:sz w:val="24"/>
        </w:rPr>
        <w:t>中国旅游出版社</w:t>
      </w:r>
      <w:bookmarkStart w:id="0" w:name="_GoBack"/>
      <w:bookmarkEnd w:id="0"/>
    </w:p>
    <w:sectPr w:rsidR="004A3983" w:rsidRPr="00663567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·ÂËÎ">
    <w:altName w:val="Arial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5EB7"/>
    <w:rsid w:val="00011980"/>
    <w:rsid w:val="00013F98"/>
    <w:rsid w:val="0002421B"/>
    <w:rsid w:val="00032FBB"/>
    <w:rsid w:val="00035A9A"/>
    <w:rsid w:val="000364E7"/>
    <w:rsid w:val="00045667"/>
    <w:rsid w:val="00045B4A"/>
    <w:rsid w:val="000841F1"/>
    <w:rsid w:val="000D0DDE"/>
    <w:rsid w:val="000F4A6A"/>
    <w:rsid w:val="00112442"/>
    <w:rsid w:val="00122AF3"/>
    <w:rsid w:val="00177D5A"/>
    <w:rsid w:val="00195622"/>
    <w:rsid w:val="001C6977"/>
    <w:rsid w:val="001E4D8B"/>
    <w:rsid w:val="001F6ADB"/>
    <w:rsid w:val="0020128E"/>
    <w:rsid w:val="002133CA"/>
    <w:rsid w:val="002259D7"/>
    <w:rsid w:val="002319BF"/>
    <w:rsid w:val="002366D1"/>
    <w:rsid w:val="00242691"/>
    <w:rsid w:val="00262912"/>
    <w:rsid w:val="002804F0"/>
    <w:rsid w:val="002818B3"/>
    <w:rsid w:val="00292716"/>
    <w:rsid w:val="002A331B"/>
    <w:rsid w:val="002C550A"/>
    <w:rsid w:val="002E26A3"/>
    <w:rsid w:val="002E2BE7"/>
    <w:rsid w:val="002F4877"/>
    <w:rsid w:val="00307C5C"/>
    <w:rsid w:val="00341DB2"/>
    <w:rsid w:val="0037403C"/>
    <w:rsid w:val="00384486"/>
    <w:rsid w:val="0038756F"/>
    <w:rsid w:val="004057F4"/>
    <w:rsid w:val="0040665F"/>
    <w:rsid w:val="004276ED"/>
    <w:rsid w:val="0043556F"/>
    <w:rsid w:val="00436405"/>
    <w:rsid w:val="004426AE"/>
    <w:rsid w:val="00462F09"/>
    <w:rsid w:val="00464952"/>
    <w:rsid w:val="00476852"/>
    <w:rsid w:val="00481C2E"/>
    <w:rsid w:val="0048579A"/>
    <w:rsid w:val="00492067"/>
    <w:rsid w:val="00495C65"/>
    <w:rsid w:val="004A3983"/>
    <w:rsid w:val="004B6859"/>
    <w:rsid w:val="004D0B3C"/>
    <w:rsid w:val="004E49C6"/>
    <w:rsid w:val="00526633"/>
    <w:rsid w:val="005400AD"/>
    <w:rsid w:val="00551C38"/>
    <w:rsid w:val="00580CDF"/>
    <w:rsid w:val="005A1101"/>
    <w:rsid w:val="005C06D5"/>
    <w:rsid w:val="005C2301"/>
    <w:rsid w:val="005D187E"/>
    <w:rsid w:val="005D529C"/>
    <w:rsid w:val="005F6C1F"/>
    <w:rsid w:val="00603189"/>
    <w:rsid w:val="00603540"/>
    <w:rsid w:val="00621A98"/>
    <w:rsid w:val="00663567"/>
    <w:rsid w:val="00663E9F"/>
    <w:rsid w:val="00674D65"/>
    <w:rsid w:val="00680855"/>
    <w:rsid w:val="006B4AD7"/>
    <w:rsid w:val="006C0FFD"/>
    <w:rsid w:val="006E4142"/>
    <w:rsid w:val="006E4B54"/>
    <w:rsid w:val="006F5670"/>
    <w:rsid w:val="007028A4"/>
    <w:rsid w:val="007155B9"/>
    <w:rsid w:val="00715DC0"/>
    <w:rsid w:val="007551F7"/>
    <w:rsid w:val="00755BA9"/>
    <w:rsid w:val="007622A4"/>
    <w:rsid w:val="00795750"/>
    <w:rsid w:val="007A61CD"/>
    <w:rsid w:val="007B082B"/>
    <w:rsid w:val="007C50A9"/>
    <w:rsid w:val="007C72C8"/>
    <w:rsid w:val="007D287E"/>
    <w:rsid w:val="007E0692"/>
    <w:rsid w:val="007E5C17"/>
    <w:rsid w:val="00806630"/>
    <w:rsid w:val="00815084"/>
    <w:rsid w:val="00823616"/>
    <w:rsid w:val="00851585"/>
    <w:rsid w:val="00862916"/>
    <w:rsid w:val="00866549"/>
    <w:rsid w:val="00891E35"/>
    <w:rsid w:val="008940F9"/>
    <w:rsid w:val="00895B2D"/>
    <w:rsid w:val="008A0C2C"/>
    <w:rsid w:val="008A3576"/>
    <w:rsid w:val="008A3D96"/>
    <w:rsid w:val="008D0B56"/>
    <w:rsid w:val="008D220E"/>
    <w:rsid w:val="008D2B72"/>
    <w:rsid w:val="008D2F05"/>
    <w:rsid w:val="008E6197"/>
    <w:rsid w:val="008F2EEB"/>
    <w:rsid w:val="00906F3A"/>
    <w:rsid w:val="00921BD0"/>
    <w:rsid w:val="00926C07"/>
    <w:rsid w:val="0094223A"/>
    <w:rsid w:val="009469D1"/>
    <w:rsid w:val="00951EAA"/>
    <w:rsid w:val="009568CC"/>
    <w:rsid w:val="00975656"/>
    <w:rsid w:val="00977F21"/>
    <w:rsid w:val="00983B58"/>
    <w:rsid w:val="00985F35"/>
    <w:rsid w:val="009D020A"/>
    <w:rsid w:val="009D29AE"/>
    <w:rsid w:val="009E724C"/>
    <w:rsid w:val="009F320A"/>
    <w:rsid w:val="00A07B09"/>
    <w:rsid w:val="00A221D6"/>
    <w:rsid w:val="00A62959"/>
    <w:rsid w:val="00A62B84"/>
    <w:rsid w:val="00A71820"/>
    <w:rsid w:val="00A77A28"/>
    <w:rsid w:val="00A804C4"/>
    <w:rsid w:val="00AB0CE7"/>
    <w:rsid w:val="00AB2731"/>
    <w:rsid w:val="00AD0D3C"/>
    <w:rsid w:val="00AE44FA"/>
    <w:rsid w:val="00AF1BBB"/>
    <w:rsid w:val="00AF24B9"/>
    <w:rsid w:val="00B064DC"/>
    <w:rsid w:val="00B11B21"/>
    <w:rsid w:val="00B120E9"/>
    <w:rsid w:val="00B202C7"/>
    <w:rsid w:val="00B20F56"/>
    <w:rsid w:val="00B2552D"/>
    <w:rsid w:val="00B83E24"/>
    <w:rsid w:val="00BA6BAD"/>
    <w:rsid w:val="00BE5D77"/>
    <w:rsid w:val="00BE7E24"/>
    <w:rsid w:val="00C03637"/>
    <w:rsid w:val="00C11611"/>
    <w:rsid w:val="00C15E20"/>
    <w:rsid w:val="00C21DCE"/>
    <w:rsid w:val="00C22342"/>
    <w:rsid w:val="00C3528E"/>
    <w:rsid w:val="00C57050"/>
    <w:rsid w:val="00C659F2"/>
    <w:rsid w:val="00C80EA5"/>
    <w:rsid w:val="00C84281"/>
    <w:rsid w:val="00C86B9A"/>
    <w:rsid w:val="00CA17CB"/>
    <w:rsid w:val="00CA6401"/>
    <w:rsid w:val="00CC5530"/>
    <w:rsid w:val="00CD6734"/>
    <w:rsid w:val="00CE404A"/>
    <w:rsid w:val="00CE7815"/>
    <w:rsid w:val="00D162BD"/>
    <w:rsid w:val="00D22132"/>
    <w:rsid w:val="00D223D8"/>
    <w:rsid w:val="00D4190B"/>
    <w:rsid w:val="00D51C80"/>
    <w:rsid w:val="00D56A91"/>
    <w:rsid w:val="00D73151"/>
    <w:rsid w:val="00D91458"/>
    <w:rsid w:val="00D92E4D"/>
    <w:rsid w:val="00D97EF1"/>
    <w:rsid w:val="00DA159F"/>
    <w:rsid w:val="00DB5281"/>
    <w:rsid w:val="00DB6238"/>
    <w:rsid w:val="00DC20D6"/>
    <w:rsid w:val="00DC40FE"/>
    <w:rsid w:val="00DF4A03"/>
    <w:rsid w:val="00E044E9"/>
    <w:rsid w:val="00E13C36"/>
    <w:rsid w:val="00E17057"/>
    <w:rsid w:val="00E1781F"/>
    <w:rsid w:val="00E232D3"/>
    <w:rsid w:val="00E25768"/>
    <w:rsid w:val="00E33357"/>
    <w:rsid w:val="00E3785F"/>
    <w:rsid w:val="00E5044F"/>
    <w:rsid w:val="00E5389D"/>
    <w:rsid w:val="00E868DA"/>
    <w:rsid w:val="00EA25B4"/>
    <w:rsid w:val="00EA6878"/>
    <w:rsid w:val="00EC5EB7"/>
    <w:rsid w:val="00EF369C"/>
    <w:rsid w:val="00EF487A"/>
    <w:rsid w:val="00EF6686"/>
    <w:rsid w:val="00F10AB3"/>
    <w:rsid w:val="00F33A4A"/>
    <w:rsid w:val="00F52889"/>
    <w:rsid w:val="00F64C7F"/>
    <w:rsid w:val="00F80A96"/>
    <w:rsid w:val="00F93EB0"/>
    <w:rsid w:val="00FA761D"/>
    <w:rsid w:val="00FB58F5"/>
    <w:rsid w:val="339402EA"/>
    <w:rsid w:val="3FC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1CE1C66-8ECA-4E34-AF67-0B8B6D09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  <w:bCs/>
    </w:rPr>
  </w:style>
  <w:style w:type="character" w:styleId="a8">
    <w:name w:val="page number"/>
    <w:basedOn w:val="a0"/>
    <w:qFormat/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2Char">
    <w:name w:val="标题 2 Char"/>
    <w:basedOn w:val="a0"/>
    <w:link w:val="2"/>
    <w:semiHidden/>
    <w:qFormat/>
    <w:rPr>
      <w:rFonts w:ascii="Cambria" w:eastAsia="宋体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aike.sogou.com/lemma/ShowInnerLink.htm?lemmaId=52445&amp;ss_c=ssc.citiao.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159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涉外旅游专业2016年单独招生(中职生源技能考试评分标准)</dc:title>
  <dc:creator>孙运英</dc:creator>
  <cp:lastModifiedBy>admin</cp:lastModifiedBy>
  <cp:revision>10</cp:revision>
  <cp:lastPrinted>2018-04-12T05:24:00Z</cp:lastPrinted>
  <dcterms:created xsi:type="dcterms:W3CDTF">2021-03-11T13:08:00Z</dcterms:created>
  <dcterms:modified xsi:type="dcterms:W3CDTF">2021-03-15T01:29:00Z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